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media/image7.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304AE" w14:textId="5D533CB4" w:rsidR="00140854" w:rsidRDefault="007B6410" w:rsidP="000F4B35">
      <w:pPr>
        <w:spacing w:line="360" w:lineRule="auto"/>
        <w:jc w:val="center"/>
      </w:pPr>
      <w:r>
        <w:rPr>
          <w:rFonts w:asciiTheme="majorBidi" w:hAnsiTheme="majorBidi" w:cstheme="majorBidi"/>
          <w:noProof/>
          <w:sz w:val="22"/>
        </w:rPr>
        <w:drawing>
          <wp:anchor distT="0" distB="0" distL="114300" distR="114300" simplePos="0" relativeHeight="251645952" behindDoc="0" locked="0" layoutInCell="1" allowOverlap="1" wp14:anchorId="5D4CB482" wp14:editId="32A9706D">
            <wp:simplePos x="0" y="0"/>
            <wp:positionH relativeFrom="margin">
              <wp:posOffset>4643755</wp:posOffset>
            </wp:positionH>
            <wp:positionV relativeFrom="margin">
              <wp:posOffset>-123825</wp:posOffset>
            </wp:positionV>
            <wp:extent cx="1802130" cy="73723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1802130" cy="737235"/>
                    </a:xfrm>
                    <a:prstGeom prst="rect">
                      <a:avLst/>
                    </a:prstGeom>
                  </pic:spPr>
                </pic:pic>
              </a:graphicData>
            </a:graphic>
            <wp14:sizeRelH relativeFrom="margin">
              <wp14:pctWidth>0</wp14:pctWidth>
            </wp14:sizeRelH>
            <wp14:sizeRelV relativeFrom="margin">
              <wp14:pctHeight>0</wp14:pctHeight>
            </wp14:sizeRelV>
          </wp:anchor>
        </w:drawing>
      </w:r>
      <w:r w:rsidR="002848BE" w:rsidRPr="002848BE">
        <w:rPr>
          <w:rFonts w:asciiTheme="majorBidi" w:hAnsiTheme="majorBidi" w:cstheme="majorBidi"/>
          <w:noProof/>
          <w:sz w:val="22"/>
        </w:rPr>
        <w:drawing>
          <wp:anchor distT="0" distB="0" distL="114300" distR="114300" simplePos="0" relativeHeight="251644928" behindDoc="0" locked="0" layoutInCell="1" allowOverlap="1" wp14:anchorId="2182CC0F" wp14:editId="65C43170">
            <wp:simplePos x="0" y="0"/>
            <wp:positionH relativeFrom="margin">
              <wp:posOffset>-76200</wp:posOffset>
            </wp:positionH>
            <wp:positionV relativeFrom="margin">
              <wp:posOffset>-228600</wp:posOffset>
            </wp:positionV>
            <wp:extent cx="1844040" cy="843915"/>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4040" cy="843915"/>
                    </a:xfrm>
                    <a:prstGeom prst="rect">
                      <a:avLst/>
                    </a:prstGeom>
                  </pic:spPr>
                </pic:pic>
              </a:graphicData>
            </a:graphic>
            <wp14:sizeRelH relativeFrom="margin">
              <wp14:pctWidth>0</wp14:pctWidth>
            </wp14:sizeRelH>
            <wp14:sizeRelV relativeFrom="margin">
              <wp14:pctHeight>0</wp14:pctHeight>
            </wp14:sizeRelV>
          </wp:anchor>
        </w:drawing>
      </w:r>
    </w:p>
    <w:p w14:paraId="4C40171F" w14:textId="77777777" w:rsidR="00140854" w:rsidRDefault="00140854" w:rsidP="000F4B35">
      <w:pPr>
        <w:spacing w:line="360" w:lineRule="auto"/>
        <w:jc w:val="center"/>
      </w:pPr>
    </w:p>
    <w:p w14:paraId="225250CA" w14:textId="77777777" w:rsidR="0046033A" w:rsidRDefault="0046033A" w:rsidP="000F4B35">
      <w:pPr>
        <w:spacing w:line="360" w:lineRule="auto"/>
      </w:pPr>
    </w:p>
    <w:p w14:paraId="2EC9122A" w14:textId="18576857" w:rsidR="00140854" w:rsidRPr="0046033A" w:rsidRDefault="00257CBA" w:rsidP="000F4B35">
      <w:pPr>
        <w:spacing w:line="360" w:lineRule="auto"/>
        <w:jc w:val="center"/>
        <w:rPr>
          <w:b/>
          <w:bCs/>
          <w:sz w:val="32"/>
          <w:szCs w:val="32"/>
        </w:rPr>
      </w:pPr>
      <w:r w:rsidRPr="0046033A">
        <w:rPr>
          <w:b/>
          <w:bCs/>
          <w:sz w:val="32"/>
          <w:szCs w:val="32"/>
        </w:rPr>
        <w:t>PROJET DE FIN D’ETUDES</w:t>
      </w:r>
    </w:p>
    <w:p w14:paraId="2E9665F4" w14:textId="088E93A9" w:rsidR="0046033A" w:rsidRPr="00B5508F" w:rsidRDefault="0046033A" w:rsidP="000F4B35">
      <w:pPr>
        <w:spacing w:line="360" w:lineRule="auto"/>
        <w:jc w:val="center"/>
        <w:rPr>
          <w:szCs w:val="24"/>
        </w:rPr>
      </w:pPr>
      <w:r w:rsidRPr="00B5508F">
        <w:rPr>
          <w:szCs w:val="24"/>
        </w:rPr>
        <w:t>En vue de l’obtention du diplôme master spécialisé : Big Data &amp; Cloud Computing</w:t>
      </w:r>
    </w:p>
    <w:p w14:paraId="138E59BF" w14:textId="77777777" w:rsidR="00140854" w:rsidRDefault="00140854" w:rsidP="000F4B35">
      <w:pPr>
        <w:spacing w:line="360" w:lineRule="auto"/>
        <w:jc w:val="center"/>
      </w:pPr>
    </w:p>
    <w:tbl>
      <w:tblPr>
        <w:tblStyle w:val="PlainTable1"/>
        <w:tblpPr w:leftFromText="180" w:rightFromText="180" w:vertAnchor="text" w:horzAnchor="margin" w:tblpY="111"/>
        <w:tblW w:w="0" w:type="auto"/>
        <w:tblLook w:val="04A0" w:firstRow="1" w:lastRow="0" w:firstColumn="1" w:lastColumn="0" w:noHBand="0" w:noVBand="1"/>
      </w:tblPr>
      <w:tblGrid>
        <w:gridCol w:w="9576"/>
      </w:tblGrid>
      <w:tr w:rsidR="002848BE" w14:paraId="4A36FDFF" w14:textId="77777777" w:rsidTr="007B6410">
        <w:trPr>
          <w:cnfStyle w:val="100000000000" w:firstRow="1" w:lastRow="0" w:firstColumn="0" w:lastColumn="0" w:oddVBand="0" w:evenVBand="0" w:oddHBand="0" w:evenHBand="0" w:firstRowFirstColumn="0" w:firstRowLastColumn="0" w:lastRowFirstColumn="0" w:lastRowLastColumn="0"/>
          <w:trHeight w:val="952"/>
        </w:trPr>
        <w:tc>
          <w:tcPr>
            <w:cnfStyle w:val="001000000000" w:firstRow="0" w:lastRow="0" w:firstColumn="1" w:lastColumn="0" w:oddVBand="0" w:evenVBand="0" w:oddHBand="0" w:evenHBand="0" w:firstRowFirstColumn="0" w:firstRowLastColumn="0" w:lastRowFirstColumn="0" w:lastRowLastColumn="0"/>
            <w:tcW w:w="0" w:type="auto"/>
          </w:tcPr>
          <w:p w14:paraId="4A6ECD90" w14:textId="0DBDF3BC" w:rsidR="007B6410" w:rsidRDefault="00257CBA" w:rsidP="000F4B35">
            <w:pPr>
              <w:pStyle w:val="BodyText"/>
              <w:framePr w:hSpace="0" w:wrap="auto" w:vAnchor="margin" w:hAnchor="text" w:yAlign="inline"/>
              <w:rPr>
                <w:b/>
                <w:bCs/>
              </w:rPr>
            </w:pPr>
            <w:r w:rsidRPr="00B5508F">
              <w:t>DIAGNOSTIC ET LA PRISE DE DECISION DES MALADIES</w:t>
            </w:r>
            <w:r>
              <w:t xml:space="preserve"> </w:t>
            </w:r>
            <w:r w:rsidRPr="00B5508F">
              <w:t>CAS :</w:t>
            </w:r>
          </w:p>
          <w:p w14:paraId="64BD4FA2" w14:textId="5EB95F50" w:rsidR="002848BE" w:rsidRPr="00B5508F" w:rsidRDefault="00257CBA" w:rsidP="00CA2464">
            <w:pPr>
              <w:pStyle w:val="Heading8"/>
              <w:framePr w:hSpace="0" w:wrap="auto" w:vAnchor="margin" w:hAnchor="text" w:yAlign="inline"/>
            </w:pPr>
            <w:r w:rsidRPr="00B5508F">
              <w:t xml:space="preserve"> DIABETE</w:t>
            </w:r>
          </w:p>
          <w:p w14:paraId="4DA4E6CC" w14:textId="77777777" w:rsidR="002848BE" w:rsidRDefault="002848BE" w:rsidP="000F4B35">
            <w:pPr>
              <w:spacing w:line="360" w:lineRule="auto"/>
              <w:jc w:val="center"/>
              <w:rPr>
                <w:rFonts w:asciiTheme="majorBidi" w:hAnsiTheme="majorBidi" w:cstheme="majorBidi"/>
                <w:sz w:val="48"/>
                <w:szCs w:val="48"/>
              </w:rPr>
            </w:pPr>
          </w:p>
        </w:tc>
      </w:tr>
    </w:tbl>
    <w:p w14:paraId="353BCD2D" w14:textId="523B195A" w:rsidR="00B5508F" w:rsidRDefault="00B5508F" w:rsidP="000F4B35">
      <w:pPr>
        <w:spacing w:line="360" w:lineRule="auto"/>
        <w:jc w:val="center"/>
        <w:rPr>
          <w:rFonts w:asciiTheme="majorBidi" w:hAnsiTheme="majorBidi" w:cstheme="majorBidi"/>
          <w:sz w:val="48"/>
          <w:szCs w:val="48"/>
        </w:rPr>
      </w:pPr>
    </w:p>
    <w:p w14:paraId="5E7F6CBD" w14:textId="597B6BB8" w:rsidR="00534732" w:rsidRDefault="00534732" w:rsidP="000F4B35">
      <w:pPr>
        <w:spacing w:line="360" w:lineRule="auto"/>
        <w:jc w:val="center"/>
        <w:rPr>
          <w:sz w:val="28"/>
          <w:szCs w:val="28"/>
        </w:rPr>
      </w:pPr>
    </w:p>
    <w:p w14:paraId="6EE0629C" w14:textId="520E2D3B" w:rsidR="00F806F5" w:rsidRDefault="00F806F5" w:rsidP="000F4B35">
      <w:pPr>
        <w:spacing w:line="360" w:lineRule="auto"/>
        <w:jc w:val="center"/>
        <w:rPr>
          <w:sz w:val="28"/>
          <w:szCs w:val="28"/>
        </w:rPr>
      </w:pPr>
    </w:p>
    <w:p w14:paraId="04EA1810" w14:textId="77777777" w:rsidR="00F806F5" w:rsidRDefault="00F806F5" w:rsidP="000F4B35">
      <w:pPr>
        <w:rPr>
          <w:sz w:val="28"/>
          <w:szCs w:val="28"/>
        </w:rPr>
      </w:pPr>
      <w:r>
        <w:rPr>
          <w:sz w:val="28"/>
          <w:szCs w:val="28"/>
        </w:rPr>
        <w:br w:type="page"/>
      </w:r>
    </w:p>
    <w:p w14:paraId="3C205C40" w14:textId="16CEB2F8" w:rsidR="00534732" w:rsidRDefault="000F6332" w:rsidP="00E13446">
      <w:pPr>
        <w:pStyle w:val="TableofFigures"/>
        <w:tabs>
          <w:tab w:val="right" w:leader="dot" w:pos="10070"/>
        </w:tabs>
        <w:rPr>
          <w:sz w:val="28"/>
          <w:szCs w:val="28"/>
        </w:rPr>
      </w:pPr>
      <w:r>
        <w:rPr>
          <w:sz w:val="28"/>
          <w:szCs w:val="28"/>
        </w:rPr>
        <w:lastRenderedPageBreak/>
        <w:fldChar w:fldCharType="begin"/>
      </w:r>
      <w:r>
        <w:rPr>
          <w:sz w:val="28"/>
          <w:szCs w:val="28"/>
        </w:rPr>
        <w:instrText xml:space="preserve"> TOC \h \z \c "Tableau" </w:instrText>
      </w:r>
      <w:r>
        <w:rPr>
          <w:sz w:val="28"/>
          <w:szCs w:val="28"/>
        </w:rPr>
        <w:fldChar w:fldCharType="separate"/>
      </w:r>
      <w:r>
        <w:rPr>
          <w:sz w:val="28"/>
          <w:szCs w:val="28"/>
        </w:rPr>
        <w:fldChar w:fldCharType="end"/>
      </w:r>
      <w:r w:rsidR="00534732">
        <w:rPr>
          <w:sz w:val="28"/>
          <w:szCs w:val="28"/>
        </w:rPr>
        <w:br w:type="page"/>
      </w:r>
    </w:p>
    <w:p w14:paraId="3A6AC7FE" w14:textId="4BFA4068" w:rsidR="00534732" w:rsidRPr="00B44866" w:rsidRDefault="00257CBA" w:rsidP="000F4B35">
      <w:pPr>
        <w:pStyle w:val="Heading1"/>
      </w:pPr>
      <w:bookmarkStart w:id="0" w:name="_Toc114335490"/>
      <w:r w:rsidRPr="00B44866">
        <w:lastRenderedPageBreak/>
        <w:t>TABLE DES MATIERES</w:t>
      </w:r>
      <w:bookmarkEnd w:id="0"/>
    </w:p>
    <w:sdt>
      <w:sdtPr>
        <w:rPr>
          <w:rFonts w:ascii="Calibri" w:eastAsiaTheme="minorHAnsi" w:hAnsi="Calibri" w:cstheme="minorBidi"/>
          <w:color w:val="auto"/>
          <w:sz w:val="24"/>
          <w:szCs w:val="22"/>
          <w:lang w:val="fr-FR"/>
        </w:rPr>
        <w:id w:val="1825694272"/>
        <w:docPartObj>
          <w:docPartGallery w:val="Table of Contents"/>
          <w:docPartUnique/>
        </w:docPartObj>
      </w:sdtPr>
      <w:sdtEndPr>
        <w:rPr>
          <w:b/>
          <w:bCs/>
          <w:noProof/>
        </w:rPr>
      </w:sdtEndPr>
      <w:sdtContent>
        <w:p w14:paraId="0EA8F533" w14:textId="170F0614" w:rsidR="00855E4F" w:rsidRPr="00855E4F" w:rsidRDefault="00855E4F" w:rsidP="000F4B35">
          <w:pPr>
            <w:pStyle w:val="TOCHeading"/>
            <w:rPr>
              <w:lang w:val="fr-FR"/>
            </w:rPr>
          </w:pPr>
          <w:r w:rsidRPr="00855E4F">
            <w:rPr>
              <w:lang w:val="fr-FR"/>
            </w:rPr>
            <w:t>Contents</w:t>
          </w:r>
        </w:p>
        <w:p w14:paraId="57D4A65F" w14:textId="48C5110C" w:rsidR="00F264A6" w:rsidRDefault="00855E4F">
          <w:pPr>
            <w:pStyle w:val="TOC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14335490" w:history="1">
            <w:r w:rsidR="00F264A6" w:rsidRPr="00456605">
              <w:rPr>
                <w:rStyle w:val="Hyperlink"/>
                <w:noProof/>
              </w:rPr>
              <w:t>TABLE DES MATIERES</w:t>
            </w:r>
            <w:r w:rsidR="00F264A6">
              <w:rPr>
                <w:noProof/>
                <w:webHidden/>
              </w:rPr>
              <w:tab/>
            </w:r>
            <w:r w:rsidR="00F264A6">
              <w:rPr>
                <w:noProof/>
                <w:webHidden/>
              </w:rPr>
              <w:fldChar w:fldCharType="begin"/>
            </w:r>
            <w:r w:rsidR="00F264A6">
              <w:rPr>
                <w:noProof/>
                <w:webHidden/>
              </w:rPr>
              <w:instrText xml:space="preserve"> PAGEREF _Toc114335490 \h </w:instrText>
            </w:r>
            <w:r w:rsidR="00F264A6">
              <w:rPr>
                <w:noProof/>
                <w:webHidden/>
              </w:rPr>
            </w:r>
            <w:r w:rsidR="00F264A6">
              <w:rPr>
                <w:noProof/>
                <w:webHidden/>
              </w:rPr>
              <w:fldChar w:fldCharType="separate"/>
            </w:r>
            <w:r w:rsidR="00F264A6">
              <w:rPr>
                <w:noProof/>
                <w:webHidden/>
              </w:rPr>
              <w:t>3</w:t>
            </w:r>
            <w:r w:rsidR="00F264A6">
              <w:rPr>
                <w:noProof/>
                <w:webHidden/>
              </w:rPr>
              <w:fldChar w:fldCharType="end"/>
            </w:r>
          </w:hyperlink>
        </w:p>
        <w:p w14:paraId="13FF6062" w14:textId="64674CD3" w:rsidR="00F264A6" w:rsidRDefault="00F264A6">
          <w:pPr>
            <w:pStyle w:val="TOC1"/>
            <w:tabs>
              <w:tab w:val="right" w:leader="dot" w:pos="9350"/>
            </w:tabs>
            <w:rPr>
              <w:rFonts w:asciiTheme="minorHAnsi" w:eastAsiaTheme="minorEastAsia" w:hAnsiTheme="minorHAnsi"/>
              <w:noProof/>
              <w:sz w:val="22"/>
              <w:lang w:val="en-US"/>
            </w:rPr>
          </w:pPr>
          <w:hyperlink w:anchor="_Toc114335491" w:history="1">
            <w:r w:rsidRPr="00456605">
              <w:rPr>
                <w:rStyle w:val="Hyperlink"/>
                <w:noProof/>
              </w:rPr>
              <w:t>LISTE DES FIGURES</w:t>
            </w:r>
            <w:r>
              <w:rPr>
                <w:noProof/>
                <w:webHidden/>
              </w:rPr>
              <w:tab/>
            </w:r>
            <w:r>
              <w:rPr>
                <w:noProof/>
                <w:webHidden/>
              </w:rPr>
              <w:fldChar w:fldCharType="begin"/>
            </w:r>
            <w:r>
              <w:rPr>
                <w:noProof/>
                <w:webHidden/>
              </w:rPr>
              <w:instrText xml:space="preserve"> PAGEREF _Toc114335491 \h </w:instrText>
            </w:r>
            <w:r>
              <w:rPr>
                <w:noProof/>
                <w:webHidden/>
              </w:rPr>
            </w:r>
            <w:r>
              <w:rPr>
                <w:noProof/>
                <w:webHidden/>
              </w:rPr>
              <w:fldChar w:fldCharType="separate"/>
            </w:r>
            <w:r>
              <w:rPr>
                <w:noProof/>
                <w:webHidden/>
              </w:rPr>
              <w:t>6</w:t>
            </w:r>
            <w:r>
              <w:rPr>
                <w:noProof/>
                <w:webHidden/>
              </w:rPr>
              <w:fldChar w:fldCharType="end"/>
            </w:r>
          </w:hyperlink>
        </w:p>
        <w:p w14:paraId="47214939" w14:textId="6A448339" w:rsidR="00F264A6" w:rsidRDefault="00F264A6">
          <w:pPr>
            <w:pStyle w:val="TOC1"/>
            <w:tabs>
              <w:tab w:val="right" w:leader="dot" w:pos="9350"/>
            </w:tabs>
            <w:rPr>
              <w:rFonts w:asciiTheme="minorHAnsi" w:eastAsiaTheme="minorEastAsia" w:hAnsiTheme="minorHAnsi"/>
              <w:noProof/>
              <w:sz w:val="22"/>
              <w:lang w:val="en-US"/>
            </w:rPr>
          </w:pPr>
          <w:hyperlink w:anchor="_Toc114335492" w:history="1">
            <w:r w:rsidRPr="00456605">
              <w:rPr>
                <w:rStyle w:val="Hyperlink"/>
                <w:noProof/>
              </w:rPr>
              <w:t>LISTE DES TABLEAUX :</w:t>
            </w:r>
            <w:r>
              <w:rPr>
                <w:noProof/>
                <w:webHidden/>
              </w:rPr>
              <w:tab/>
            </w:r>
            <w:r>
              <w:rPr>
                <w:noProof/>
                <w:webHidden/>
              </w:rPr>
              <w:fldChar w:fldCharType="begin"/>
            </w:r>
            <w:r>
              <w:rPr>
                <w:noProof/>
                <w:webHidden/>
              </w:rPr>
              <w:instrText xml:space="preserve"> PAGEREF _Toc114335492 \h </w:instrText>
            </w:r>
            <w:r>
              <w:rPr>
                <w:noProof/>
                <w:webHidden/>
              </w:rPr>
            </w:r>
            <w:r>
              <w:rPr>
                <w:noProof/>
                <w:webHidden/>
              </w:rPr>
              <w:fldChar w:fldCharType="separate"/>
            </w:r>
            <w:r>
              <w:rPr>
                <w:noProof/>
                <w:webHidden/>
              </w:rPr>
              <w:t>7</w:t>
            </w:r>
            <w:r>
              <w:rPr>
                <w:noProof/>
                <w:webHidden/>
              </w:rPr>
              <w:fldChar w:fldCharType="end"/>
            </w:r>
          </w:hyperlink>
        </w:p>
        <w:p w14:paraId="6302DD55" w14:textId="6BFFF8C1" w:rsidR="00F264A6" w:rsidRDefault="00F264A6">
          <w:pPr>
            <w:pStyle w:val="TOC1"/>
            <w:tabs>
              <w:tab w:val="right" w:leader="dot" w:pos="9350"/>
            </w:tabs>
            <w:rPr>
              <w:rFonts w:asciiTheme="minorHAnsi" w:eastAsiaTheme="minorEastAsia" w:hAnsiTheme="minorHAnsi"/>
              <w:noProof/>
              <w:sz w:val="22"/>
              <w:lang w:val="en-US"/>
            </w:rPr>
          </w:pPr>
          <w:hyperlink w:anchor="_Toc114335493" w:history="1">
            <w:r w:rsidRPr="00456605">
              <w:rPr>
                <w:rStyle w:val="Hyperlink"/>
                <w:noProof/>
              </w:rPr>
              <w:t>REMERCIEMENT</w:t>
            </w:r>
            <w:r>
              <w:rPr>
                <w:noProof/>
                <w:webHidden/>
              </w:rPr>
              <w:tab/>
            </w:r>
            <w:r>
              <w:rPr>
                <w:noProof/>
                <w:webHidden/>
              </w:rPr>
              <w:fldChar w:fldCharType="begin"/>
            </w:r>
            <w:r>
              <w:rPr>
                <w:noProof/>
                <w:webHidden/>
              </w:rPr>
              <w:instrText xml:space="preserve"> PAGEREF _Toc114335493 \h </w:instrText>
            </w:r>
            <w:r>
              <w:rPr>
                <w:noProof/>
                <w:webHidden/>
              </w:rPr>
            </w:r>
            <w:r>
              <w:rPr>
                <w:noProof/>
                <w:webHidden/>
              </w:rPr>
              <w:fldChar w:fldCharType="separate"/>
            </w:r>
            <w:r>
              <w:rPr>
                <w:noProof/>
                <w:webHidden/>
              </w:rPr>
              <w:t>8</w:t>
            </w:r>
            <w:r>
              <w:rPr>
                <w:noProof/>
                <w:webHidden/>
              </w:rPr>
              <w:fldChar w:fldCharType="end"/>
            </w:r>
          </w:hyperlink>
        </w:p>
        <w:p w14:paraId="7FF1E69C" w14:textId="73043EDC" w:rsidR="00F264A6" w:rsidRDefault="00F264A6">
          <w:pPr>
            <w:pStyle w:val="TOC1"/>
            <w:tabs>
              <w:tab w:val="right" w:leader="dot" w:pos="9350"/>
            </w:tabs>
            <w:rPr>
              <w:rFonts w:asciiTheme="minorHAnsi" w:eastAsiaTheme="minorEastAsia" w:hAnsiTheme="minorHAnsi"/>
              <w:noProof/>
              <w:sz w:val="22"/>
              <w:lang w:val="en-US"/>
            </w:rPr>
          </w:pPr>
          <w:hyperlink w:anchor="_Toc114335494" w:history="1">
            <w:r w:rsidRPr="00456605">
              <w:rPr>
                <w:rStyle w:val="Hyperlink"/>
                <w:noProof/>
              </w:rPr>
              <w:t>RESUME</w:t>
            </w:r>
            <w:r>
              <w:rPr>
                <w:noProof/>
                <w:webHidden/>
              </w:rPr>
              <w:tab/>
            </w:r>
            <w:r>
              <w:rPr>
                <w:noProof/>
                <w:webHidden/>
              </w:rPr>
              <w:fldChar w:fldCharType="begin"/>
            </w:r>
            <w:r>
              <w:rPr>
                <w:noProof/>
                <w:webHidden/>
              </w:rPr>
              <w:instrText xml:space="preserve"> PAGEREF _Toc114335494 \h </w:instrText>
            </w:r>
            <w:r>
              <w:rPr>
                <w:noProof/>
                <w:webHidden/>
              </w:rPr>
            </w:r>
            <w:r>
              <w:rPr>
                <w:noProof/>
                <w:webHidden/>
              </w:rPr>
              <w:fldChar w:fldCharType="separate"/>
            </w:r>
            <w:r>
              <w:rPr>
                <w:noProof/>
                <w:webHidden/>
              </w:rPr>
              <w:t>9</w:t>
            </w:r>
            <w:r>
              <w:rPr>
                <w:noProof/>
                <w:webHidden/>
              </w:rPr>
              <w:fldChar w:fldCharType="end"/>
            </w:r>
          </w:hyperlink>
        </w:p>
        <w:p w14:paraId="7E28DB9D" w14:textId="04BEBB53" w:rsidR="00F264A6" w:rsidRDefault="00F264A6">
          <w:pPr>
            <w:pStyle w:val="TOC1"/>
            <w:tabs>
              <w:tab w:val="right" w:leader="dot" w:pos="9350"/>
            </w:tabs>
            <w:rPr>
              <w:rFonts w:asciiTheme="minorHAnsi" w:eastAsiaTheme="minorEastAsia" w:hAnsiTheme="minorHAnsi"/>
              <w:noProof/>
              <w:sz w:val="22"/>
              <w:lang w:val="en-US"/>
            </w:rPr>
          </w:pPr>
          <w:hyperlink w:anchor="_Toc114335495" w:history="1">
            <w:r w:rsidRPr="00456605">
              <w:rPr>
                <w:rStyle w:val="Hyperlink"/>
                <w:noProof/>
                <w:lang w:val="en-US"/>
              </w:rPr>
              <w:t>ABSTRACT</w:t>
            </w:r>
            <w:r>
              <w:rPr>
                <w:noProof/>
                <w:webHidden/>
              </w:rPr>
              <w:tab/>
            </w:r>
            <w:r>
              <w:rPr>
                <w:noProof/>
                <w:webHidden/>
              </w:rPr>
              <w:fldChar w:fldCharType="begin"/>
            </w:r>
            <w:r>
              <w:rPr>
                <w:noProof/>
                <w:webHidden/>
              </w:rPr>
              <w:instrText xml:space="preserve"> PAGEREF _Toc114335495 \h </w:instrText>
            </w:r>
            <w:r>
              <w:rPr>
                <w:noProof/>
                <w:webHidden/>
              </w:rPr>
            </w:r>
            <w:r>
              <w:rPr>
                <w:noProof/>
                <w:webHidden/>
              </w:rPr>
              <w:fldChar w:fldCharType="separate"/>
            </w:r>
            <w:r>
              <w:rPr>
                <w:noProof/>
                <w:webHidden/>
              </w:rPr>
              <w:t>9</w:t>
            </w:r>
            <w:r>
              <w:rPr>
                <w:noProof/>
                <w:webHidden/>
              </w:rPr>
              <w:fldChar w:fldCharType="end"/>
            </w:r>
          </w:hyperlink>
        </w:p>
        <w:p w14:paraId="007E1A70" w14:textId="651C3F6B" w:rsidR="00F264A6" w:rsidRDefault="00F264A6">
          <w:pPr>
            <w:pStyle w:val="TOC1"/>
            <w:tabs>
              <w:tab w:val="right" w:leader="dot" w:pos="9350"/>
            </w:tabs>
            <w:rPr>
              <w:rFonts w:asciiTheme="minorHAnsi" w:eastAsiaTheme="minorEastAsia" w:hAnsiTheme="minorHAnsi"/>
              <w:noProof/>
              <w:sz w:val="22"/>
              <w:lang w:val="en-US"/>
            </w:rPr>
          </w:pPr>
          <w:hyperlink w:anchor="_Toc114335496" w:history="1">
            <w:r w:rsidRPr="00456605">
              <w:rPr>
                <w:rStyle w:val="Hyperlink"/>
                <w:noProof/>
              </w:rPr>
              <w:t>INTRODUCTION GENERALE</w:t>
            </w:r>
            <w:r>
              <w:rPr>
                <w:noProof/>
                <w:webHidden/>
              </w:rPr>
              <w:tab/>
            </w:r>
            <w:r>
              <w:rPr>
                <w:noProof/>
                <w:webHidden/>
              </w:rPr>
              <w:fldChar w:fldCharType="begin"/>
            </w:r>
            <w:r>
              <w:rPr>
                <w:noProof/>
                <w:webHidden/>
              </w:rPr>
              <w:instrText xml:space="preserve"> PAGEREF _Toc114335496 \h </w:instrText>
            </w:r>
            <w:r>
              <w:rPr>
                <w:noProof/>
                <w:webHidden/>
              </w:rPr>
            </w:r>
            <w:r>
              <w:rPr>
                <w:noProof/>
                <w:webHidden/>
              </w:rPr>
              <w:fldChar w:fldCharType="separate"/>
            </w:r>
            <w:r>
              <w:rPr>
                <w:noProof/>
                <w:webHidden/>
              </w:rPr>
              <w:t>10</w:t>
            </w:r>
            <w:r>
              <w:rPr>
                <w:noProof/>
                <w:webHidden/>
              </w:rPr>
              <w:fldChar w:fldCharType="end"/>
            </w:r>
          </w:hyperlink>
        </w:p>
        <w:p w14:paraId="00C8ECAB" w14:textId="4B9E95A7" w:rsidR="00F264A6" w:rsidRDefault="00F264A6">
          <w:pPr>
            <w:pStyle w:val="TOC1"/>
            <w:tabs>
              <w:tab w:val="right" w:leader="dot" w:pos="9350"/>
            </w:tabs>
            <w:rPr>
              <w:rFonts w:asciiTheme="minorHAnsi" w:eastAsiaTheme="minorEastAsia" w:hAnsiTheme="minorHAnsi"/>
              <w:noProof/>
              <w:sz w:val="22"/>
              <w:lang w:val="en-US"/>
            </w:rPr>
          </w:pPr>
          <w:hyperlink w:anchor="_Toc114335497" w:history="1">
            <w:r w:rsidRPr="00456605">
              <w:rPr>
                <w:rStyle w:val="Hyperlink"/>
                <w:noProof/>
              </w:rPr>
              <w:t>CONTEXTE</w:t>
            </w:r>
            <w:r>
              <w:rPr>
                <w:noProof/>
                <w:webHidden/>
              </w:rPr>
              <w:tab/>
            </w:r>
            <w:r>
              <w:rPr>
                <w:noProof/>
                <w:webHidden/>
              </w:rPr>
              <w:fldChar w:fldCharType="begin"/>
            </w:r>
            <w:r>
              <w:rPr>
                <w:noProof/>
                <w:webHidden/>
              </w:rPr>
              <w:instrText xml:space="preserve"> PAGEREF _Toc114335497 \h </w:instrText>
            </w:r>
            <w:r>
              <w:rPr>
                <w:noProof/>
                <w:webHidden/>
              </w:rPr>
            </w:r>
            <w:r>
              <w:rPr>
                <w:noProof/>
                <w:webHidden/>
              </w:rPr>
              <w:fldChar w:fldCharType="separate"/>
            </w:r>
            <w:r>
              <w:rPr>
                <w:noProof/>
                <w:webHidden/>
              </w:rPr>
              <w:t>10</w:t>
            </w:r>
            <w:r>
              <w:rPr>
                <w:noProof/>
                <w:webHidden/>
              </w:rPr>
              <w:fldChar w:fldCharType="end"/>
            </w:r>
          </w:hyperlink>
        </w:p>
        <w:p w14:paraId="372C1585" w14:textId="44719F3F" w:rsidR="00F264A6" w:rsidRDefault="00F264A6">
          <w:pPr>
            <w:pStyle w:val="TOC1"/>
            <w:tabs>
              <w:tab w:val="right" w:leader="dot" w:pos="9350"/>
            </w:tabs>
            <w:rPr>
              <w:rFonts w:asciiTheme="minorHAnsi" w:eastAsiaTheme="minorEastAsia" w:hAnsiTheme="minorHAnsi"/>
              <w:noProof/>
              <w:sz w:val="22"/>
              <w:lang w:val="en-US"/>
            </w:rPr>
          </w:pPr>
          <w:hyperlink w:anchor="_Toc114335498" w:history="1">
            <w:r w:rsidRPr="00456605">
              <w:rPr>
                <w:rStyle w:val="Hyperlink"/>
                <w:noProof/>
              </w:rPr>
              <w:t>PROBLEMATIQUE</w:t>
            </w:r>
            <w:r>
              <w:rPr>
                <w:noProof/>
                <w:webHidden/>
              </w:rPr>
              <w:tab/>
            </w:r>
            <w:r>
              <w:rPr>
                <w:noProof/>
                <w:webHidden/>
              </w:rPr>
              <w:fldChar w:fldCharType="begin"/>
            </w:r>
            <w:r>
              <w:rPr>
                <w:noProof/>
                <w:webHidden/>
              </w:rPr>
              <w:instrText xml:space="preserve"> PAGEREF _Toc114335498 \h </w:instrText>
            </w:r>
            <w:r>
              <w:rPr>
                <w:noProof/>
                <w:webHidden/>
              </w:rPr>
            </w:r>
            <w:r>
              <w:rPr>
                <w:noProof/>
                <w:webHidden/>
              </w:rPr>
              <w:fldChar w:fldCharType="separate"/>
            </w:r>
            <w:r>
              <w:rPr>
                <w:noProof/>
                <w:webHidden/>
              </w:rPr>
              <w:t>10</w:t>
            </w:r>
            <w:r>
              <w:rPr>
                <w:noProof/>
                <w:webHidden/>
              </w:rPr>
              <w:fldChar w:fldCharType="end"/>
            </w:r>
          </w:hyperlink>
        </w:p>
        <w:p w14:paraId="3142538A" w14:textId="28BD3909" w:rsidR="00F264A6" w:rsidRDefault="00F264A6">
          <w:pPr>
            <w:pStyle w:val="TOC1"/>
            <w:tabs>
              <w:tab w:val="right" w:leader="dot" w:pos="9350"/>
            </w:tabs>
            <w:rPr>
              <w:rFonts w:asciiTheme="minorHAnsi" w:eastAsiaTheme="minorEastAsia" w:hAnsiTheme="minorHAnsi"/>
              <w:noProof/>
              <w:sz w:val="22"/>
              <w:lang w:val="en-US"/>
            </w:rPr>
          </w:pPr>
          <w:hyperlink w:anchor="_Toc114335499" w:history="1">
            <w:r w:rsidRPr="00456605">
              <w:rPr>
                <w:rStyle w:val="Hyperlink"/>
                <w:noProof/>
              </w:rPr>
              <w:t>SOLUTION PROPOSEE</w:t>
            </w:r>
            <w:r>
              <w:rPr>
                <w:noProof/>
                <w:webHidden/>
              </w:rPr>
              <w:tab/>
            </w:r>
            <w:r>
              <w:rPr>
                <w:noProof/>
                <w:webHidden/>
              </w:rPr>
              <w:fldChar w:fldCharType="begin"/>
            </w:r>
            <w:r>
              <w:rPr>
                <w:noProof/>
                <w:webHidden/>
              </w:rPr>
              <w:instrText xml:space="preserve"> PAGEREF _Toc114335499 \h </w:instrText>
            </w:r>
            <w:r>
              <w:rPr>
                <w:noProof/>
                <w:webHidden/>
              </w:rPr>
            </w:r>
            <w:r>
              <w:rPr>
                <w:noProof/>
                <w:webHidden/>
              </w:rPr>
              <w:fldChar w:fldCharType="separate"/>
            </w:r>
            <w:r>
              <w:rPr>
                <w:noProof/>
                <w:webHidden/>
              </w:rPr>
              <w:t>11</w:t>
            </w:r>
            <w:r>
              <w:rPr>
                <w:noProof/>
                <w:webHidden/>
              </w:rPr>
              <w:fldChar w:fldCharType="end"/>
            </w:r>
          </w:hyperlink>
        </w:p>
        <w:p w14:paraId="588B938C" w14:textId="33A1EB64" w:rsidR="00F264A6" w:rsidRDefault="00F264A6">
          <w:pPr>
            <w:pStyle w:val="TOC1"/>
            <w:tabs>
              <w:tab w:val="right" w:leader="dot" w:pos="9350"/>
            </w:tabs>
            <w:rPr>
              <w:rFonts w:asciiTheme="minorHAnsi" w:eastAsiaTheme="minorEastAsia" w:hAnsiTheme="minorHAnsi"/>
              <w:noProof/>
              <w:sz w:val="22"/>
              <w:lang w:val="en-US"/>
            </w:rPr>
          </w:pPr>
          <w:hyperlink w:anchor="_Toc114335500" w:history="1">
            <w:r w:rsidRPr="00456605">
              <w:rPr>
                <w:rStyle w:val="Hyperlink"/>
                <w:noProof/>
              </w:rPr>
              <w:t>STRUCTURE DU RAPPORT</w:t>
            </w:r>
            <w:r>
              <w:rPr>
                <w:noProof/>
                <w:webHidden/>
              </w:rPr>
              <w:tab/>
            </w:r>
            <w:r>
              <w:rPr>
                <w:noProof/>
                <w:webHidden/>
              </w:rPr>
              <w:fldChar w:fldCharType="begin"/>
            </w:r>
            <w:r>
              <w:rPr>
                <w:noProof/>
                <w:webHidden/>
              </w:rPr>
              <w:instrText xml:space="preserve"> PAGEREF _Toc114335500 \h </w:instrText>
            </w:r>
            <w:r>
              <w:rPr>
                <w:noProof/>
                <w:webHidden/>
              </w:rPr>
            </w:r>
            <w:r>
              <w:rPr>
                <w:noProof/>
                <w:webHidden/>
              </w:rPr>
              <w:fldChar w:fldCharType="separate"/>
            </w:r>
            <w:r>
              <w:rPr>
                <w:noProof/>
                <w:webHidden/>
              </w:rPr>
              <w:t>12</w:t>
            </w:r>
            <w:r>
              <w:rPr>
                <w:noProof/>
                <w:webHidden/>
              </w:rPr>
              <w:fldChar w:fldCharType="end"/>
            </w:r>
          </w:hyperlink>
        </w:p>
        <w:p w14:paraId="7DA84775" w14:textId="59B35C4D" w:rsidR="00F264A6" w:rsidRDefault="00F264A6">
          <w:pPr>
            <w:pStyle w:val="TOC1"/>
            <w:tabs>
              <w:tab w:val="right" w:leader="dot" w:pos="9350"/>
            </w:tabs>
            <w:rPr>
              <w:rFonts w:asciiTheme="minorHAnsi" w:eastAsiaTheme="minorEastAsia" w:hAnsiTheme="minorHAnsi"/>
              <w:noProof/>
              <w:sz w:val="22"/>
              <w:lang w:val="en-US"/>
            </w:rPr>
          </w:pPr>
          <w:hyperlink w:anchor="_Toc114335501" w:history="1">
            <w:r w:rsidRPr="00456605">
              <w:rPr>
                <w:rStyle w:val="Hyperlink"/>
                <w:noProof/>
              </w:rPr>
              <w:t>Chapitre 1 : ’’Machine Learning et le domaine médicale’’</w:t>
            </w:r>
            <w:r>
              <w:rPr>
                <w:noProof/>
                <w:webHidden/>
              </w:rPr>
              <w:tab/>
            </w:r>
            <w:r>
              <w:rPr>
                <w:noProof/>
                <w:webHidden/>
              </w:rPr>
              <w:fldChar w:fldCharType="begin"/>
            </w:r>
            <w:r>
              <w:rPr>
                <w:noProof/>
                <w:webHidden/>
              </w:rPr>
              <w:instrText xml:space="preserve"> PAGEREF _Toc114335501 \h </w:instrText>
            </w:r>
            <w:r>
              <w:rPr>
                <w:noProof/>
                <w:webHidden/>
              </w:rPr>
            </w:r>
            <w:r>
              <w:rPr>
                <w:noProof/>
                <w:webHidden/>
              </w:rPr>
              <w:fldChar w:fldCharType="separate"/>
            </w:r>
            <w:r>
              <w:rPr>
                <w:noProof/>
                <w:webHidden/>
              </w:rPr>
              <w:t>12</w:t>
            </w:r>
            <w:r>
              <w:rPr>
                <w:noProof/>
                <w:webHidden/>
              </w:rPr>
              <w:fldChar w:fldCharType="end"/>
            </w:r>
          </w:hyperlink>
        </w:p>
        <w:p w14:paraId="3BCA5F65" w14:textId="2CD4E9CE" w:rsidR="00F264A6" w:rsidRDefault="00F264A6">
          <w:pPr>
            <w:pStyle w:val="TOC1"/>
            <w:tabs>
              <w:tab w:val="right" w:leader="dot" w:pos="9350"/>
            </w:tabs>
            <w:rPr>
              <w:rFonts w:asciiTheme="minorHAnsi" w:eastAsiaTheme="minorEastAsia" w:hAnsiTheme="minorHAnsi"/>
              <w:noProof/>
              <w:sz w:val="22"/>
              <w:lang w:val="en-US"/>
            </w:rPr>
          </w:pPr>
          <w:hyperlink w:anchor="_Toc114335502" w:history="1">
            <w:r w:rsidRPr="00456605">
              <w:rPr>
                <w:rStyle w:val="Hyperlink"/>
                <w:noProof/>
              </w:rPr>
              <w:t>Chapitre 2 : ‘’LE DIABETE’’</w:t>
            </w:r>
            <w:r>
              <w:rPr>
                <w:noProof/>
                <w:webHidden/>
              </w:rPr>
              <w:tab/>
            </w:r>
            <w:r>
              <w:rPr>
                <w:noProof/>
                <w:webHidden/>
              </w:rPr>
              <w:fldChar w:fldCharType="begin"/>
            </w:r>
            <w:r>
              <w:rPr>
                <w:noProof/>
                <w:webHidden/>
              </w:rPr>
              <w:instrText xml:space="preserve"> PAGEREF _Toc114335502 \h </w:instrText>
            </w:r>
            <w:r>
              <w:rPr>
                <w:noProof/>
                <w:webHidden/>
              </w:rPr>
            </w:r>
            <w:r>
              <w:rPr>
                <w:noProof/>
                <w:webHidden/>
              </w:rPr>
              <w:fldChar w:fldCharType="separate"/>
            </w:r>
            <w:r>
              <w:rPr>
                <w:noProof/>
                <w:webHidden/>
              </w:rPr>
              <w:t>12</w:t>
            </w:r>
            <w:r>
              <w:rPr>
                <w:noProof/>
                <w:webHidden/>
              </w:rPr>
              <w:fldChar w:fldCharType="end"/>
            </w:r>
          </w:hyperlink>
        </w:p>
        <w:p w14:paraId="5DBA8453" w14:textId="1D4C1A1D" w:rsidR="00F264A6" w:rsidRDefault="00F264A6">
          <w:pPr>
            <w:pStyle w:val="TOC1"/>
            <w:tabs>
              <w:tab w:val="right" w:leader="dot" w:pos="9350"/>
            </w:tabs>
            <w:rPr>
              <w:rFonts w:asciiTheme="minorHAnsi" w:eastAsiaTheme="minorEastAsia" w:hAnsiTheme="minorHAnsi"/>
              <w:noProof/>
              <w:sz w:val="22"/>
              <w:lang w:val="en-US"/>
            </w:rPr>
          </w:pPr>
          <w:hyperlink w:anchor="_Toc114335503" w:history="1">
            <w:r w:rsidRPr="00456605">
              <w:rPr>
                <w:rStyle w:val="Hyperlink"/>
                <w:noProof/>
              </w:rPr>
              <w:t>Chapitre3 : “Conception et Réalisation”</w:t>
            </w:r>
            <w:r>
              <w:rPr>
                <w:noProof/>
                <w:webHidden/>
              </w:rPr>
              <w:tab/>
            </w:r>
            <w:r>
              <w:rPr>
                <w:noProof/>
                <w:webHidden/>
              </w:rPr>
              <w:fldChar w:fldCharType="begin"/>
            </w:r>
            <w:r>
              <w:rPr>
                <w:noProof/>
                <w:webHidden/>
              </w:rPr>
              <w:instrText xml:space="preserve"> PAGEREF _Toc114335503 \h </w:instrText>
            </w:r>
            <w:r>
              <w:rPr>
                <w:noProof/>
                <w:webHidden/>
              </w:rPr>
            </w:r>
            <w:r>
              <w:rPr>
                <w:noProof/>
                <w:webHidden/>
              </w:rPr>
              <w:fldChar w:fldCharType="separate"/>
            </w:r>
            <w:r>
              <w:rPr>
                <w:noProof/>
                <w:webHidden/>
              </w:rPr>
              <w:t>12</w:t>
            </w:r>
            <w:r>
              <w:rPr>
                <w:noProof/>
                <w:webHidden/>
              </w:rPr>
              <w:fldChar w:fldCharType="end"/>
            </w:r>
          </w:hyperlink>
        </w:p>
        <w:p w14:paraId="57734DCD" w14:textId="1316C35A" w:rsidR="00F264A6" w:rsidRDefault="00F264A6">
          <w:pPr>
            <w:pStyle w:val="TOC1"/>
            <w:tabs>
              <w:tab w:val="right" w:leader="dot" w:pos="9350"/>
            </w:tabs>
            <w:rPr>
              <w:rFonts w:asciiTheme="minorHAnsi" w:eastAsiaTheme="minorEastAsia" w:hAnsiTheme="minorHAnsi"/>
              <w:noProof/>
              <w:sz w:val="22"/>
              <w:lang w:val="en-US"/>
            </w:rPr>
          </w:pPr>
          <w:hyperlink w:anchor="_Toc114335504" w:history="1">
            <w:r w:rsidRPr="00456605">
              <w:rPr>
                <w:rStyle w:val="Hyperlink"/>
                <w:noProof/>
              </w:rPr>
              <w:t>Chapitre 4 : “Tests et Évaluation des Résultats”</w:t>
            </w:r>
            <w:r>
              <w:rPr>
                <w:noProof/>
                <w:webHidden/>
              </w:rPr>
              <w:tab/>
            </w:r>
            <w:r>
              <w:rPr>
                <w:noProof/>
                <w:webHidden/>
              </w:rPr>
              <w:fldChar w:fldCharType="begin"/>
            </w:r>
            <w:r>
              <w:rPr>
                <w:noProof/>
                <w:webHidden/>
              </w:rPr>
              <w:instrText xml:space="preserve"> PAGEREF _Toc114335504 \h </w:instrText>
            </w:r>
            <w:r>
              <w:rPr>
                <w:noProof/>
                <w:webHidden/>
              </w:rPr>
            </w:r>
            <w:r>
              <w:rPr>
                <w:noProof/>
                <w:webHidden/>
              </w:rPr>
              <w:fldChar w:fldCharType="separate"/>
            </w:r>
            <w:r>
              <w:rPr>
                <w:noProof/>
                <w:webHidden/>
              </w:rPr>
              <w:t>12</w:t>
            </w:r>
            <w:r>
              <w:rPr>
                <w:noProof/>
                <w:webHidden/>
              </w:rPr>
              <w:fldChar w:fldCharType="end"/>
            </w:r>
          </w:hyperlink>
        </w:p>
        <w:p w14:paraId="7D7C8FA7" w14:textId="1877E7A2" w:rsidR="00F264A6" w:rsidRDefault="00F264A6">
          <w:pPr>
            <w:pStyle w:val="TOC1"/>
            <w:tabs>
              <w:tab w:val="right" w:leader="dot" w:pos="9350"/>
            </w:tabs>
            <w:rPr>
              <w:rFonts w:asciiTheme="minorHAnsi" w:eastAsiaTheme="minorEastAsia" w:hAnsiTheme="minorHAnsi"/>
              <w:noProof/>
              <w:sz w:val="22"/>
              <w:lang w:val="en-US"/>
            </w:rPr>
          </w:pPr>
          <w:hyperlink w:anchor="_Toc114335505" w:history="1">
            <w:r w:rsidRPr="00456605">
              <w:rPr>
                <w:rStyle w:val="Hyperlink"/>
                <w:noProof/>
              </w:rPr>
              <w:t>Chapitre 1 : ’’Machine Learning et le domaine médicale’’</w:t>
            </w:r>
            <w:r>
              <w:rPr>
                <w:noProof/>
                <w:webHidden/>
              </w:rPr>
              <w:tab/>
            </w:r>
            <w:r>
              <w:rPr>
                <w:noProof/>
                <w:webHidden/>
              </w:rPr>
              <w:fldChar w:fldCharType="begin"/>
            </w:r>
            <w:r>
              <w:rPr>
                <w:noProof/>
                <w:webHidden/>
              </w:rPr>
              <w:instrText xml:space="preserve"> PAGEREF _Toc114335505 \h </w:instrText>
            </w:r>
            <w:r>
              <w:rPr>
                <w:noProof/>
                <w:webHidden/>
              </w:rPr>
            </w:r>
            <w:r>
              <w:rPr>
                <w:noProof/>
                <w:webHidden/>
              </w:rPr>
              <w:fldChar w:fldCharType="separate"/>
            </w:r>
            <w:r>
              <w:rPr>
                <w:noProof/>
                <w:webHidden/>
              </w:rPr>
              <w:t>13</w:t>
            </w:r>
            <w:r>
              <w:rPr>
                <w:noProof/>
                <w:webHidden/>
              </w:rPr>
              <w:fldChar w:fldCharType="end"/>
            </w:r>
          </w:hyperlink>
        </w:p>
        <w:p w14:paraId="2EA0063C" w14:textId="26806CF4" w:rsidR="00F264A6" w:rsidRDefault="00F264A6">
          <w:pPr>
            <w:pStyle w:val="TOC1"/>
            <w:tabs>
              <w:tab w:val="left" w:pos="440"/>
              <w:tab w:val="right" w:leader="dot" w:pos="9350"/>
            </w:tabs>
            <w:rPr>
              <w:rFonts w:asciiTheme="minorHAnsi" w:eastAsiaTheme="minorEastAsia" w:hAnsiTheme="minorHAnsi"/>
              <w:noProof/>
              <w:sz w:val="22"/>
              <w:lang w:val="en-US"/>
            </w:rPr>
          </w:pPr>
          <w:hyperlink w:anchor="_Toc114335506" w:history="1">
            <w:r w:rsidRPr="00456605">
              <w:rPr>
                <w:rStyle w:val="Hyperlink"/>
                <w:noProof/>
              </w:rPr>
              <w:t>3.</w:t>
            </w:r>
            <w:r>
              <w:rPr>
                <w:rFonts w:asciiTheme="minorHAnsi" w:eastAsiaTheme="minorEastAsia" w:hAnsiTheme="minorHAnsi"/>
                <w:noProof/>
                <w:sz w:val="22"/>
                <w:lang w:val="en-US"/>
              </w:rPr>
              <w:tab/>
            </w:r>
            <w:r w:rsidRPr="00456605">
              <w:rPr>
                <w:rStyle w:val="Hyperlink"/>
                <w:noProof/>
              </w:rPr>
              <w:t>Introduction</w:t>
            </w:r>
            <w:r>
              <w:rPr>
                <w:noProof/>
                <w:webHidden/>
              </w:rPr>
              <w:tab/>
            </w:r>
            <w:r>
              <w:rPr>
                <w:noProof/>
                <w:webHidden/>
              </w:rPr>
              <w:fldChar w:fldCharType="begin"/>
            </w:r>
            <w:r>
              <w:rPr>
                <w:noProof/>
                <w:webHidden/>
              </w:rPr>
              <w:instrText xml:space="preserve"> PAGEREF _Toc114335506 \h </w:instrText>
            </w:r>
            <w:r>
              <w:rPr>
                <w:noProof/>
                <w:webHidden/>
              </w:rPr>
            </w:r>
            <w:r>
              <w:rPr>
                <w:noProof/>
                <w:webHidden/>
              </w:rPr>
              <w:fldChar w:fldCharType="separate"/>
            </w:r>
            <w:r>
              <w:rPr>
                <w:noProof/>
                <w:webHidden/>
              </w:rPr>
              <w:t>14</w:t>
            </w:r>
            <w:r>
              <w:rPr>
                <w:noProof/>
                <w:webHidden/>
              </w:rPr>
              <w:fldChar w:fldCharType="end"/>
            </w:r>
          </w:hyperlink>
        </w:p>
        <w:p w14:paraId="4C1BFC58" w14:textId="1B44F64C" w:rsidR="00F264A6" w:rsidRDefault="00F264A6">
          <w:pPr>
            <w:pStyle w:val="TOC1"/>
            <w:tabs>
              <w:tab w:val="left" w:pos="440"/>
              <w:tab w:val="right" w:leader="dot" w:pos="9350"/>
            </w:tabs>
            <w:rPr>
              <w:rFonts w:asciiTheme="minorHAnsi" w:eastAsiaTheme="minorEastAsia" w:hAnsiTheme="minorHAnsi"/>
              <w:noProof/>
              <w:sz w:val="22"/>
              <w:lang w:val="en-US"/>
            </w:rPr>
          </w:pPr>
          <w:hyperlink w:anchor="_Toc114335507" w:history="1">
            <w:r w:rsidRPr="00456605">
              <w:rPr>
                <w:rStyle w:val="Hyperlink"/>
                <w:noProof/>
              </w:rPr>
              <w:t>4.</w:t>
            </w:r>
            <w:r>
              <w:rPr>
                <w:rFonts w:asciiTheme="minorHAnsi" w:eastAsiaTheme="minorEastAsia" w:hAnsiTheme="minorHAnsi"/>
                <w:noProof/>
                <w:sz w:val="22"/>
                <w:lang w:val="en-US"/>
              </w:rPr>
              <w:tab/>
            </w:r>
            <w:r w:rsidRPr="00456605">
              <w:rPr>
                <w:rStyle w:val="Hyperlink"/>
                <w:noProof/>
              </w:rPr>
              <w:t>Machine Learning:</w:t>
            </w:r>
            <w:r>
              <w:rPr>
                <w:noProof/>
                <w:webHidden/>
              </w:rPr>
              <w:tab/>
            </w:r>
            <w:r>
              <w:rPr>
                <w:noProof/>
                <w:webHidden/>
              </w:rPr>
              <w:fldChar w:fldCharType="begin"/>
            </w:r>
            <w:r>
              <w:rPr>
                <w:noProof/>
                <w:webHidden/>
              </w:rPr>
              <w:instrText xml:space="preserve"> PAGEREF _Toc114335507 \h </w:instrText>
            </w:r>
            <w:r>
              <w:rPr>
                <w:noProof/>
                <w:webHidden/>
              </w:rPr>
            </w:r>
            <w:r>
              <w:rPr>
                <w:noProof/>
                <w:webHidden/>
              </w:rPr>
              <w:fldChar w:fldCharType="separate"/>
            </w:r>
            <w:r>
              <w:rPr>
                <w:noProof/>
                <w:webHidden/>
              </w:rPr>
              <w:t>14</w:t>
            </w:r>
            <w:r>
              <w:rPr>
                <w:noProof/>
                <w:webHidden/>
              </w:rPr>
              <w:fldChar w:fldCharType="end"/>
            </w:r>
          </w:hyperlink>
        </w:p>
        <w:p w14:paraId="68AC9FEC" w14:textId="7A5714E8"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08" w:history="1">
            <w:r w:rsidRPr="00456605">
              <w:rPr>
                <w:rStyle w:val="Hyperlink"/>
                <w:noProof/>
              </w:rPr>
              <w:t>4.1.</w:t>
            </w:r>
            <w:r>
              <w:rPr>
                <w:rFonts w:asciiTheme="minorHAnsi" w:eastAsiaTheme="minorEastAsia" w:hAnsiTheme="minorHAnsi"/>
                <w:noProof/>
                <w:sz w:val="22"/>
                <w:lang w:val="en-US"/>
              </w:rPr>
              <w:tab/>
            </w:r>
            <w:r w:rsidRPr="00456605">
              <w:rPr>
                <w:rStyle w:val="Hyperlink"/>
                <w:noProof/>
              </w:rPr>
              <w:t>Définition et Histoire:</w:t>
            </w:r>
            <w:r>
              <w:rPr>
                <w:noProof/>
                <w:webHidden/>
              </w:rPr>
              <w:tab/>
            </w:r>
            <w:r>
              <w:rPr>
                <w:noProof/>
                <w:webHidden/>
              </w:rPr>
              <w:fldChar w:fldCharType="begin"/>
            </w:r>
            <w:r>
              <w:rPr>
                <w:noProof/>
                <w:webHidden/>
              </w:rPr>
              <w:instrText xml:space="preserve"> PAGEREF _Toc114335508 \h </w:instrText>
            </w:r>
            <w:r>
              <w:rPr>
                <w:noProof/>
                <w:webHidden/>
              </w:rPr>
            </w:r>
            <w:r>
              <w:rPr>
                <w:noProof/>
                <w:webHidden/>
              </w:rPr>
              <w:fldChar w:fldCharType="separate"/>
            </w:r>
            <w:r>
              <w:rPr>
                <w:noProof/>
                <w:webHidden/>
              </w:rPr>
              <w:t>14</w:t>
            </w:r>
            <w:r>
              <w:rPr>
                <w:noProof/>
                <w:webHidden/>
              </w:rPr>
              <w:fldChar w:fldCharType="end"/>
            </w:r>
          </w:hyperlink>
        </w:p>
        <w:p w14:paraId="4180066A" w14:textId="205E8488"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09" w:history="1">
            <w:r w:rsidRPr="00456605">
              <w:rPr>
                <w:rStyle w:val="Hyperlink"/>
                <w:noProof/>
              </w:rPr>
              <w:t>4.2.</w:t>
            </w:r>
            <w:r>
              <w:rPr>
                <w:rFonts w:asciiTheme="minorHAnsi" w:eastAsiaTheme="minorEastAsia" w:hAnsiTheme="minorHAnsi"/>
                <w:noProof/>
                <w:sz w:val="22"/>
                <w:lang w:val="en-US"/>
              </w:rPr>
              <w:tab/>
            </w:r>
            <w:r w:rsidRPr="00456605">
              <w:rPr>
                <w:rStyle w:val="Hyperlink"/>
                <w:noProof/>
              </w:rPr>
              <w:t>Méthodes d’apprentissage :</w:t>
            </w:r>
            <w:r>
              <w:rPr>
                <w:noProof/>
                <w:webHidden/>
              </w:rPr>
              <w:tab/>
            </w:r>
            <w:r>
              <w:rPr>
                <w:noProof/>
                <w:webHidden/>
              </w:rPr>
              <w:fldChar w:fldCharType="begin"/>
            </w:r>
            <w:r>
              <w:rPr>
                <w:noProof/>
                <w:webHidden/>
              </w:rPr>
              <w:instrText xml:space="preserve"> PAGEREF _Toc114335509 \h </w:instrText>
            </w:r>
            <w:r>
              <w:rPr>
                <w:noProof/>
                <w:webHidden/>
              </w:rPr>
            </w:r>
            <w:r>
              <w:rPr>
                <w:noProof/>
                <w:webHidden/>
              </w:rPr>
              <w:fldChar w:fldCharType="separate"/>
            </w:r>
            <w:r>
              <w:rPr>
                <w:noProof/>
                <w:webHidden/>
              </w:rPr>
              <w:t>16</w:t>
            </w:r>
            <w:r>
              <w:rPr>
                <w:noProof/>
                <w:webHidden/>
              </w:rPr>
              <w:fldChar w:fldCharType="end"/>
            </w:r>
          </w:hyperlink>
        </w:p>
        <w:p w14:paraId="6782D6A3" w14:textId="727F1FF9" w:rsidR="00F264A6" w:rsidRDefault="00F264A6">
          <w:pPr>
            <w:pStyle w:val="TOC1"/>
            <w:tabs>
              <w:tab w:val="left" w:pos="880"/>
              <w:tab w:val="right" w:leader="dot" w:pos="9350"/>
            </w:tabs>
            <w:rPr>
              <w:rFonts w:asciiTheme="minorHAnsi" w:eastAsiaTheme="minorEastAsia" w:hAnsiTheme="minorHAnsi"/>
              <w:noProof/>
              <w:sz w:val="22"/>
              <w:lang w:val="en-US"/>
            </w:rPr>
          </w:pPr>
          <w:hyperlink w:anchor="_Toc114335510" w:history="1">
            <w:r w:rsidRPr="00456605">
              <w:rPr>
                <w:rStyle w:val="Hyperlink"/>
                <w:noProof/>
              </w:rPr>
              <w:t>4.2.1.</w:t>
            </w:r>
            <w:r>
              <w:rPr>
                <w:rFonts w:asciiTheme="minorHAnsi" w:eastAsiaTheme="minorEastAsia" w:hAnsiTheme="minorHAnsi"/>
                <w:noProof/>
                <w:sz w:val="22"/>
                <w:lang w:val="en-US"/>
              </w:rPr>
              <w:tab/>
            </w:r>
            <w:r w:rsidRPr="00456605">
              <w:rPr>
                <w:rStyle w:val="Hyperlink"/>
                <w:noProof/>
              </w:rPr>
              <w:t>Apprentissage supervisé :</w:t>
            </w:r>
            <w:r>
              <w:rPr>
                <w:noProof/>
                <w:webHidden/>
              </w:rPr>
              <w:tab/>
            </w:r>
            <w:r>
              <w:rPr>
                <w:noProof/>
                <w:webHidden/>
              </w:rPr>
              <w:fldChar w:fldCharType="begin"/>
            </w:r>
            <w:r>
              <w:rPr>
                <w:noProof/>
                <w:webHidden/>
              </w:rPr>
              <w:instrText xml:space="preserve"> PAGEREF _Toc114335510 \h </w:instrText>
            </w:r>
            <w:r>
              <w:rPr>
                <w:noProof/>
                <w:webHidden/>
              </w:rPr>
            </w:r>
            <w:r>
              <w:rPr>
                <w:noProof/>
                <w:webHidden/>
              </w:rPr>
              <w:fldChar w:fldCharType="separate"/>
            </w:r>
            <w:r>
              <w:rPr>
                <w:noProof/>
                <w:webHidden/>
              </w:rPr>
              <w:t>17</w:t>
            </w:r>
            <w:r>
              <w:rPr>
                <w:noProof/>
                <w:webHidden/>
              </w:rPr>
              <w:fldChar w:fldCharType="end"/>
            </w:r>
          </w:hyperlink>
        </w:p>
        <w:p w14:paraId="21712C05" w14:textId="17E64B48" w:rsidR="00F264A6" w:rsidRDefault="00F264A6">
          <w:pPr>
            <w:pStyle w:val="TOC1"/>
            <w:tabs>
              <w:tab w:val="left" w:pos="1100"/>
              <w:tab w:val="right" w:leader="dot" w:pos="9350"/>
            </w:tabs>
            <w:rPr>
              <w:rFonts w:asciiTheme="minorHAnsi" w:eastAsiaTheme="minorEastAsia" w:hAnsiTheme="minorHAnsi"/>
              <w:noProof/>
              <w:sz w:val="22"/>
              <w:lang w:val="en-US"/>
            </w:rPr>
          </w:pPr>
          <w:hyperlink w:anchor="_Toc114335511" w:history="1">
            <w:r w:rsidRPr="00456605">
              <w:rPr>
                <w:rStyle w:val="Hyperlink"/>
                <w:noProof/>
              </w:rPr>
              <w:t>4.2.1.1.</w:t>
            </w:r>
            <w:r>
              <w:rPr>
                <w:rFonts w:asciiTheme="minorHAnsi" w:eastAsiaTheme="minorEastAsia" w:hAnsiTheme="minorHAnsi"/>
                <w:noProof/>
                <w:sz w:val="22"/>
                <w:lang w:val="en-US"/>
              </w:rPr>
              <w:tab/>
            </w:r>
            <w:r w:rsidRPr="00456605">
              <w:rPr>
                <w:rStyle w:val="Hyperlink"/>
                <w:noProof/>
              </w:rPr>
              <w:t>Classification :</w:t>
            </w:r>
            <w:r>
              <w:rPr>
                <w:noProof/>
                <w:webHidden/>
              </w:rPr>
              <w:tab/>
            </w:r>
            <w:r>
              <w:rPr>
                <w:noProof/>
                <w:webHidden/>
              </w:rPr>
              <w:fldChar w:fldCharType="begin"/>
            </w:r>
            <w:r>
              <w:rPr>
                <w:noProof/>
                <w:webHidden/>
              </w:rPr>
              <w:instrText xml:space="preserve"> PAGEREF _Toc114335511 \h </w:instrText>
            </w:r>
            <w:r>
              <w:rPr>
                <w:noProof/>
                <w:webHidden/>
              </w:rPr>
            </w:r>
            <w:r>
              <w:rPr>
                <w:noProof/>
                <w:webHidden/>
              </w:rPr>
              <w:fldChar w:fldCharType="separate"/>
            </w:r>
            <w:r>
              <w:rPr>
                <w:noProof/>
                <w:webHidden/>
              </w:rPr>
              <w:t>17</w:t>
            </w:r>
            <w:r>
              <w:rPr>
                <w:noProof/>
                <w:webHidden/>
              </w:rPr>
              <w:fldChar w:fldCharType="end"/>
            </w:r>
          </w:hyperlink>
        </w:p>
        <w:p w14:paraId="0DB27883" w14:textId="6931E7A1" w:rsidR="00F264A6" w:rsidRDefault="00F264A6">
          <w:pPr>
            <w:pStyle w:val="TOC1"/>
            <w:tabs>
              <w:tab w:val="left" w:pos="1100"/>
              <w:tab w:val="right" w:leader="dot" w:pos="9350"/>
            </w:tabs>
            <w:rPr>
              <w:rFonts w:asciiTheme="minorHAnsi" w:eastAsiaTheme="minorEastAsia" w:hAnsiTheme="minorHAnsi"/>
              <w:noProof/>
              <w:sz w:val="22"/>
              <w:lang w:val="en-US"/>
            </w:rPr>
          </w:pPr>
          <w:hyperlink w:anchor="_Toc114335512" w:history="1">
            <w:r w:rsidRPr="00456605">
              <w:rPr>
                <w:rStyle w:val="Hyperlink"/>
                <w:noProof/>
              </w:rPr>
              <w:t>4.2.1.2.</w:t>
            </w:r>
            <w:r>
              <w:rPr>
                <w:rFonts w:asciiTheme="minorHAnsi" w:eastAsiaTheme="minorEastAsia" w:hAnsiTheme="minorHAnsi"/>
                <w:noProof/>
                <w:sz w:val="22"/>
                <w:lang w:val="en-US"/>
              </w:rPr>
              <w:tab/>
            </w:r>
            <w:r w:rsidRPr="00456605">
              <w:rPr>
                <w:rStyle w:val="Hyperlink"/>
                <w:noProof/>
              </w:rPr>
              <w:t>Régression :</w:t>
            </w:r>
            <w:r>
              <w:rPr>
                <w:noProof/>
                <w:webHidden/>
              </w:rPr>
              <w:tab/>
            </w:r>
            <w:r>
              <w:rPr>
                <w:noProof/>
                <w:webHidden/>
              </w:rPr>
              <w:fldChar w:fldCharType="begin"/>
            </w:r>
            <w:r>
              <w:rPr>
                <w:noProof/>
                <w:webHidden/>
              </w:rPr>
              <w:instrText xml:space="preserve"> PAGEREF _Toc114335512 \h </w:instrText>
            </w:r>
            <w:r>
              <w:rPr>
                <w:noProof/>
                <w:webHidden/>
              </w:rPr>
            </w:r>
            <w:r>
              <w:rPr>
                <w:noProof/>
                <w:webHidden/>
              </w:rPr>
              <w:fldChar w:fldCharType="separate"/>
            </w:r>
            <w:r>
              <w:rPr>
                <w:noProof/>
                <w:webHidden/>
              </w:rPr>
              <w:t>19</w:t>
            </w:r>
            <w:r>
              <w:rPr>
                <w:noProof/>
                <w:webHidden/>
              </w:rPr>
              <w:fldChar w:fldCharType="end"/>
            </w:r>
          </w:hyperlink>
        </w:p>
        <w:p w14:paraId="12C5F204" w14:textId="2E3DE456" w:rsidR="00F264A6" w:rsidRDefault="00F264A6">
          <w:pPr>
            <w:pStyle w:val="TOC1"/>
            <w:tabs>
              <w:tab w:val="left" w:pos="880"/>
              <w:tab w:val="right" w:leader="dot" w:pos="9350"/>
            </w:tabs>
            <w:rPr>
              <w:rFonts w:asciiTheme="minorHAnsi" w:eastAsiaTheme="minorEastAsia" w:hAnsiTheme="minorHAnsi"/>
              <w:noProof/>
              <w:sz w:val="22"/>
              <w:lang w:val="en-US"/>
            </w:rPr>
          </w:pPr>
          <w:hyperlink w:anchor="_Toc114335513" w:history="1">
            <w:r w:rsidRPr="00456605">
              <w:rPr>
                <w:rStyle w:val="Hyperlink"/>
                <w:noProof/>
              </w:rPr>
              <w:t>4.2.2.</w:t>
            </w:r>
            <w:r>
              <w:rPr>
                <w:rFonts w:asciiTheme="minorHAnsi" w:eastAsiaTheme="minorEastAsia" w:hAnsiTheme="minorHAnsi"/>
                <w:noProof/>
                <w:sz w:val="22"/>
                <w:lang w:val="en-US"/>
              </w:rPr>
              <w:tab/>
            </w:r>
            <w:r w:rsidRPr="00456605">
              <w:rPr>
                <w:rStyle w:val="Hyperlink"/>
                <w:noProof/>
              </w:rPr>
              <w:t>Apprentissage non supervisé :</w:t>
            </w:r>
            <w:r>
              <w:rPr>
                <w:noProof/>
                <w:webHidden/>
              </w:rPr>
              <w:tab/>
            </w:r>
            <w:r>
              <w:rPr>
                <w:noProof/>
                <w:webHidden/>
              </w:rPr>
              <w:fldChar w:fldCharType="begin"/>
            </w:r>
            <w:r>
              <w:rPr>
                <w:noProof/>
                <w:webHidden/>
              </w:rPr>
              <w:instrText xml:space="preserve"> PAGEREF _Toc114335513 \h </w:instrText>
            </w:r>
            <w:r>
              <w:rPr>
                <w:noProof/>
                <w:webHidden/>
              </w:rPr>
            </w:r>
            <w:r>
              <w:rPr>
                <w:noProof/>
                <w:webHidden/>
              </w:rPr>
              <w:fldChar w:fldCharType="separate"/>
            </w:r>
            <w:r>
              <w:rPr>
                <w:noProof/>
                <w:webHidden/>
              </w:rPr>
              <w:t>19</w:t>
            </w:r>
            <w:r>
              <w:rPr>
                <w:noProof/>
                <w:webHidden/>
              </w:rPr>
              <w:fldChar w:fldCharType="end"/>
            </w:r>
          </w:hyperlink>
        </w:p>
        <w:p w14:paraId="4EE22E50" w14:textId="75D4C9A8" w:rsidR="00F264A6" w:rsidRDefault="00F264A6">
          <w:pPr>
            <w:pStyle w:val="TOC1"/>
            <w:tabs>
              <w:tab w:val="left" w:pos="1100"/>
              <w:tab w:val="right" w:leader="dot" w:pos="9350"/>
            </w:tabs>
            <w:rPr>
              <w:rFonts w:asciiTheme="minorHAnsi" w:eastAsiaTheme="minorEastAsia" w:hAnsiTheme="minorHAnsi"/>
              <w:noProof/>
              <w:sz w:val="22"/>
              <w:lang w:val="en-US"/>
            </w:rPr>
          </w:pPr>
          <w:hyperlink w:anchor="_Toc114335514" w:history="1">
            <w:r w:rsidRPr="00456605">
              <w:rPr>
                <w:rStyle w:val="Hyperlink"/>
                <w:noProof/>
              </w:rPr>
              <w:t>4.2.2.1.</w:t>
            </w:r>
            <w:r>
              <w:rPr>
                <w:rFonts w:asciiTheme="minorHAnsi" w:eastAsiaTheme="minorEastAsia" w:hAnsiTheme="minorHAnsi"/>
                <w:noProof/>
                <w:sz w:val="22"/>
                <w:lang w:val="en-US"/>
              </w:rPr>
              <w:tab/>
            </w:r>
            <w:r w:rsidRPr="00456605">
              <w:rPr>
                <w:rStyle w:val="Hyperlink"/>
                <w:noProof/>
              </w:rPr>
              <w:t>Clustering</w:t>
            </w:r>
            <w:r>
              <w:rPr>
                <w:noProof/>
                <w:webHidden/>
              </w:rPr>
              <w:tab/>
            </w:r>
            <w:r>
              <w:rPr>
                <w:noProof/>
                <w:webHidden/>
              </w:rPr>
              <w:fldChar w:fldCharType="begin"/>
            </w:r>
            <w:r>
              <w:rPr>
                <w:noProof/>
                <w:webHidden/>
              </w:rPr>
              <w:instrText xml:space="preserve"> PAGEREF _Toc114335514 \h </w:instrText>
            </w:r>
            <w:r>
              <w:rPr>
                <w:noProof/>
                <w:webHidden/>
              </w:rPr>
            </w:r>
            <w:r>
              <w:rPr>
                <w:noProof/>
                <w:webHidden/>
              </w:rPr>
              <w:fldChar w:fldCharType="separate"/>
            </w:r>
            <w:r>
              <w:rPr>
                <w:noProof/>
                <w:webHidden/>
              </w:rPr>
              <w:t>20</w:t>
            </w:r>
            <w:r>
              <w:rPr>
                <w:noProof/>
                <w:webHidden/>
              </w:rPr>
              <w:fldChar w:fldCharType="end"/>
            </w:r>
          </w:hyperlink>
        </w:p>
        <w:p w14:paraId="56178901" w14:textId="4D840D92" w:rsidR="00F264A6" w:rsidRDefault="00F264A6">
          <w:pPr>
            <w:pStyle w:val="TOC1"/>
            <w:tabs>
              <w:tab w:val="left" w:pos="880"/>
              <w:tab w:val="right" w:leader="dot" w:pos="9350"/>
            </w:tabs>
            <w:rPr>
              <w:rFonts w:asciiTheme="minorHAnsi" w:eastAsiaTheme="minorEastAsia" w:hAnsiTheme="minorHAnsi"/>
              <w:noProof/>
              <w:sz w:val="22"/>
              <w:lang w:val="en-US"/>
            </w:rPr>
          </w:pPr>
          <w:hyperlink w:anchor="_Toc114335515" w:history="1">
            <w:r w:rsidRPr="00456605">
              <w:rPr>
                <w:rStyle w:val="Hyperlink"/>
                <w:noProof/>
              </w:rPr>
              <w:t>4.2.3.</w:t>
            </w:r>
            <w:r>
              <w:rPr>
                <w:rFonts w:asciiTheme="minorHAnsi" w:eastAsiaTheme="minorEastAsia" w:hAnsiTheme="minorHAnsi"/>
                <w:noProof/>
                <w:sz w:val="22"/>
                <w:lang w:val="en-US"/>
              </w:rPr>
              <w:tab/>
            </w:r>
            <w:r w:rsidRPr="00456605">
              <w:rPr>
                <w:rStyle w:val="Hyperlink"/>
                <w:noProof/>
              </w:rPr>
              <w:t>Différence entre apprentissage supervisé et non supervisé :</w:t>
            </w:r>
            <w:r>
              <w:rPr>
                <w:noProof/>
                <w:webHidden/>
              </w:rPr>
              <w:tab/>
            </w:r>
            <w:r>
              <w:rPr>
                <w:noProof/>
                <w:webHidden/>
              </w:rPr>
              <w:fldChar w:fldCharType="begin"/>
            </w:r>
            <w:r>
              <w:rPr>
                <w:noProof/>
                <w:webHidden/>
              </w:rPr>
              <w:instrText xml:space="preserve"> PAGEREF _Toc114335515 \h </w:instrText>
            </w:r>
            <w:r>
              <w:rPr>
                <w:noProof/>
                <w:webHidden/>
              </w:rPr>
            </w:r>
            <w:r>
              <w:rPr>
                <w:noProof/>
                <w:webHidden/>
              </w:rPr>
              <w:fldChar w:fldCharType="separate"/>
            </w:r>
            <w:r>
              <w:rPr>
                <w:noProof/>
                <w:webHidden/>
              </w:rPr>
              <w:t>21</w:t>
            </w:r>
            <w:r>
              <w:rPr>
                <w:noProof/>
                <w:webHidden/>
              </w:rPr>
              <w:fldChar w:fldCharType="end"/>
            </w:r>
          </w:hyperlink>
        </w:p>
        <w:p w14:paraId="5FEFD250" w14:textId="5F558A33" w:rsidR="00F264A6" w:rsidRDefault="00F264A6">
          <w:pPr>
            <w:pStyle w:val="TOC1"/>
            <w:tabs>
              <w:tab w:val="left" w:pos="880"/>
              <w:tab w:val="right" w:leader="dot" w:pos="9350"/>
            </w:tabs>
            <w:rPr>
              <w:rFonts w:asciiTheme="minorHAnsi" w:eastAsiaTheme="minorEastAsia" w:hAnsiTheme="minorHAnsi"/>
              <w:noProof/>
              <w:sz w:val="22"/>
              <w:lang w:val="en-US"/>
            </w:rPr>
          </w:pPr>
          <w:hyperlink w:anchor="_Toc114335516" w:history="1">
            <w:r w:rsidRPr="00456605">
              <w:rPr>
                <w:rStyle w:val="Hyperlink"/>
                <w:noProof/>
              </w:rPr>
              <w:t>4.2.4.</w:t>
            </w:r>
            <w:r>
              <w:rPr>
                <w:rFonts w:asciiTheme="minorHAnsi" w:eastAsiaTheme="minorEastAsia" w:hAnsiTheme="minorHAnsi"/>
                <w:noProof/>
                <w:sz w:val="22"/>
                <w:lang w:val="en-US"/>
              </w:rPr>
              <w:tab/>
            </w:r>
            <w:r w:rsidRPr="00456605">
              <w:rPr>
                <w:rStyle w:val="Hyperlink"/>
                <w:noProof/>
              </w:rPr>
              <w:t>Apprentissage semi-supervisé</w:t>
            </w:r>
            <w:r>
              <w:rPr>
                <w:noProof/>
                <w:webHidden/>
              </w:rPr>
              <w:tab/>
            </w:r>
            <w:r>
              <w:rPr>
                <w:noProof/>
                <w:webHidden/>
              </w:rPr>
              <w:fldChar w:fldCharType="begin"/>
            </w:r>
            <w:r>
              <w:rPr>
                <w:noProof/>
                <w:webHidden/>
              </w:rPr>
              <w:instrText xml:space="preserve"> PAGEREF _Toc114335516 \h </w:instrText>
            </w:r>
            <w:r>
              <w:rPr>
                <w:noProof/>
                <w:webHidden/>
              </w:rPr>
            </w:r>
            <w:r>
              <w:rPr>
                <w:noProof/>
                <w:webHidden/>
              </w:rPr>
              <w:fldChar w:fldCharType="separate"/>
            </w:r>
            <w:r>
              <w:rPr>
                <w:noProof/>
                <w:webHidden/>
              </w:rPr>
              <w:t>22</w:t>
            </w:r>
            <w:r>
              <w:rPr>
                <w:noProof/>
                <w:webHidden/>
              </w:rPr>
              <w:fldChar w:fldCharType="end"/>
            </w:r>
          </w:hyperlink>
        </w:p>
        <w:p w14:paraId="0E6436EF" w14:textId="74EEDDC1" w:rsidR="00F264A6" w:rsidRDefault="00F264A6">
          <w:pPr>
            <w:pStyle w:val="TOC1"/>
            <w:tabs>
              <w:tab w:val="left" w:pos="880"/>
              <w:tab w:val="right" w:leader="dot" w:pos="9350"/>
            </w:tabs>
            <w:rPr>
              <w:rFonts w:asciiTheme="minorHAnsi" w:eastAsiaTheme="minorEastAsia" w:hAnsiTheme="minorHAnsi"/>
              <w:noProof/>
              <w:sz w:val="22"/>
              <w:lang w:val="en-US"/>
            </w:rPr>
          </w:pPr>
          <w:hyperlink w:anchor="_Toc114335517" w:history="1">
            <w:r w:rsidRPr="00456605">
              <w:rPr>
                <w:rStyle w:val="Hyperlink"/>
                <w:noProof/>
              </w:rPr>
              <w:t>4.2.5.</w:t>
            </w:r>
            <w:r>
              <w:rPr>
                <w:rFonts w:asciiTheme="minorHAnsi" w:eastAsiaTheme="minorEastAsia" w:hAnsiTheme="minorHAnsi"/>
                <w:noProof/>
                <w:sz w:val="22"/>
                <w:lang w:val="en-US"/>
              </w:rPr>
              <w:tab/>
            </w:r>
            <w:r w:rsidRPr="00456605">
              <w:rPr>
                <w:rStyle w:val="Hyperlink"/>
                <w:noProof/>
              </w:rPr>
              <w:t>Apprentissage par Renforcement :</w:t>
            </w:r>
            <w:r>
              <w:rPr>
                <w:noProof/>
                <w:webHidden/>
              </w:rPr>
              <w:tab/>
            </w:r>
            <w:r>
              <w:rPr>
                <w:noProof/>
                <w:webHidden/>
              </w:rPr>
              <w:fldChar w:fldCharType="begin"/>
            </w:r>
            <w:r>
              <w:rPr>
                <w:noProof/>
                <w:webHidden/>
              </w:rPr>
              <w:instrText xml:space="preserve"> PAGEREF _Toc114335517 \h </w:instrText>
            </w:r>
            <w:r>
              <w:rPr>
                <w:noProof/>
                <w:webHidden/>
              </w:rPr>
            </w:r>
            <w:r>
              <w:rPr>
                <w:noProof/>
                <w:webHidden/>
              </w:rPr>
              <w:fldChar w:fldCharType="separate"/>
            </w:r>
            <w:r>
              <w:rPr>
                <w:noProof/>
                <w:webHidden/>
              </w:rPr>
              <w:t>23</w:t>
            </w:r>
            <w:r>
              <w:rPr>
                <w:noProof/>
                <w:webHidden/>
              </w:rPr>
              <w:fldChar w:fldCharType="end"/>
            </w:r>
          </w:hyperlink>
        </w:p>
        <w:p w14:paraId="359C2992" w14:textId="5D5A9766" w:rsidR="00F264A6" w:rsidRDefault="00F264A6">
          <w:pPr>
            <w:pStyle w:val="TOC1"/>
            <w:tabs>
              <w:tab w:val="left" w:pos="440"/>
              <w:tab w:val="right" w:leader="dot" w:pos="9350"/>
            </w:tabs>
            <w:rPr>
              <w:rFonts w:asciiTheme="minorHAnsi" w:eastAsiaTheme="minorEastAsia" w:hAnsiTheme="minorHAnsi"/>
              <w:noProof/>
              <w:sz w:val="22"/>
              <w:lang w:val="en-US"/>
            </w:rPr>
          </w:pPr>
          <w:hyperlink w:anchor="_Toc114335518" w:history="1">
            <w:r w:rsidRPr="00456605">
              <w:rPr>
                <w:rStyle w:val="Hyperlink"/>
                <w:noProof/>
              </w:rPr>
              <w:t>5.</w:t>
            </w:r>
            <w:r>
              <w:rPr>
                <w:rFonts w:asciiTheme="minorHAnsi" w:eastAsiaTheme="minorEastAsia" w:hAnsiTheme="minorHAnsi"/>
                <w:noProof/>
                <w:sz w:val="22"/>
                <w:lang w:val="en-US"/>
              </w:rPr>
              <w:tab/>
            </w:r>
            <w:r w:rsidRPr="00456605">
              <w:rPr>
                <w:rStyle w:val="Hyperlink"/>
                <w:noProof/>
              </w:rPr>
              <w:t>Deep Learning :</w:t>
            </w:r>
            <w:r>
              <w:rPr>
                <w:noProof/>
                <w:webHidden/>
              </w:rPr>
              <w:tab/>
            </w:r>
            <w:r>
              <w:rPr>
                <w:noProof/>
                <w:webHidden/>
              </w:rPr>
              <w:fldChar w:fldCharType="begin"/>
            </w:r>
            <w:r>
              <w:rPr>
                <w:noProof/>
                <w:webHidden/>
              </w:rPr>
              <w:instrText xml:space="preserve"> PAGEREF _Toc114335518 \h </w:instrText>
            </w:r>
            <w:r>
              <w:rPr>
                <w:noProof/>
                <w:webHidden/>
              </w:rPr>
            </w:r>
            <w:r>
              <w:rPr>
                <w:noProof/>
                <w:webHidden/>
              </w:rPr>
              <w:fldChar w:fldCharType="separate"/>
            </w:r>
            <w:r>
              <w:rPr>
                <w:noProof/>
                <w:webHidden/>
              </w:rPr>
              <w:t>24</w:t>
            </w:r>
            <w:r>
              <w:rPr>
                <w:noProof/>
                <w:webHidden/>
              </w:rPr>
              <w:fldChar w:fldCharType="end"/>
            </w:r>
          </w:hyperlink>
        </w:p>
        <w:p w14:paraId="42F3891A" w14:textId="736F9288"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19" w:history="1">
            <w:r w:rsidRPr="00456605">
              <w:rPr>
                <w:rStyle w:val="Hyperlink"/>
                <w:noProof/>
                <w:lang w:val="en-US"/>
              </w:rPr>
              <w:t>5.1.</w:t>
            </w:r>
            <w:r>
              <w:rPr>
                <w:rFonts w:asciiTheme="minorHAnsi" w:eastAsiaTheme="minorEastAsia" w:hAnsiTheme="minorHAnsi"/>
                <w:noProof/>
                <w:sz w:val="22"/>
                <w:lang w:val="en-US"/>
              </w:rPr>
              <w:tab/>
            </w:r>
            <w:r w:rsidRPr="00456605">
              <w:rPr>
                <w:rStyle w:val="Hyperlink"/>
                <w:noProof/>
                <w:lang w:val="en-US"/>
              </w:rPr>
              <w:t>Machine Learning vs Deep Learning:</w:t>
            </w:r>
            <w:r>
              <w:rPr>
                <w:noProof/>
                <w:webHidden/>
              </w:rPr>
              <w:tab/>
            </w:r>
            <w:r>
              <w:rPr>
                <w:noProof/>
                <w:webHidden/>
              </w:rPr>
              <w:fldChar w:fldCharType="begin"/>
            </w:r>
            <w:r>
              <w:rPr>
                <w:noProof/>
                <w:webHidden/>
              </w:rPr>
              <w:instrText xml:space="preserve"> PAGEREF _Toc114335519 \h </w:instrText>
            </w:r>
            <w:r>
              <w:rPr>
                <w:noProof/>
                <w:webHidden/>
              </w:rPr>
            </w:r>
            <w:r>
              <w:rPr>
                <w:noProof/>
                <w:webHidden/>
              </w:rPr>
              <w:fldChar w:fldCharType="separate"/>
            </w:r>
            <w:r>
              <w:rPr>
                <w:noProof/>
                <w:webHidden/>
              </w:rPr>
              <w:t>24</w:t>
            </w:r>
            <w:r>
              <w:rPr>
                <w:noProof/>
                <w:webHidden/>
              </w:rPr>
              <w:fldChar w:fldCharType="end"/>
            </w:r>
          </w:hyperlink>
        </w:p>
        <w:p w14:paraId="13DF73BA" w14:textId="5505F7B8"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20" w:history="1">
            <w:r w:rsidRPr="00456605">
              <w:rPr>
                <w:rStyle w:val="Hyperlink"/>
                <w:noProof/>
              </w:rPr>
              <w:t>5.2.</w:t>
            </w:r>
            <w:r>
              <w:rPr>
                <w:rFonts w:asciiTheme="minorHAnsi" w:eastAsiaTheme="minorEastAsia" w:hAnsiTheme="minorHAnsi"/>
                <w:noProof/>
                <w:sz w:val="22"/>
                <w:lang w:val="en-US"/>
              </w:rPr>
              <w:tab/>
            </w:r>
            <w:r w:rsidRPr="00456605">
              <w:rPr>
                <w:rStyle w:val="Hyperlink"/>
                <w:noProof/>
              </w:rPr>
              <w:t>Pourquoi Deep Learning :</w:t>
            </w:r>
            <w:r>
              <w:rPr>
                <w:noProof/>
                <w:webHidden/>
              </w:rPr>
              <w:tab/>
            </w:r>
            <w:r>
              <w:rPr>
                <w:noProof/>
                <w:webHidden/>
              </w:rPr>
              <w:fldChar w:fldCharType="begin"/>
            </w:r>
            <w:r>
              <w:rPr>
                <w:noProof/>
                <w:webHidden/>
              </w:rPr>
              <w:instrText xml:space="preserve"> PAGEREF _Toc114335520 \h </w:instrText>
            </w:r>
            <w:r>
              <w:rPr>
                <w:noProof/>
                <w:webHidden/>
              </w:rPr>
            </w:r>
            <w:r>
              <w:rPr>
                <w:noProof/>
                <w:webHidden/>
              </w:rPr>
              <w:fldChar w:fldCharType="separate"/>
            </w:r>
            <w:r>
              <w:rPr>
                <w:noProof/>
                <w:webHidden/>
              </w:rPr>
              <w:t>26</w:t>
            </w:r>
            <w:r>
              <w:rPr>
                <w:noProof/>
                <w:webHidden/>
              </w:rPr>
              <w:fldChar w:fldCharType="end"/>
            </w:r>
          </w:hyperlink>
        </w:p>
        <w:p w14:paraId="7E6772C5" w14:textId="5C151492" w:rsidR="00F264A6" w:rsidRDefault="00F264A6">
          <w:pPr>
            <w:pStyle w:val="TOC1"/>
            <w:tabs>
              <w:tab w:val="left" w:pos="440"/>
              <w:tab w:val="right" w:leader="dot" w:pos="9350"/>
            </w:tabs>
            <w:rPr>
              <w:rFonts w:asciiTheme="minorHAnsi" w:eastAsiaTheme="minorEastAsia" w:hAnsiTheme="minorHAnsi"/>
              <w:noProof/>
              <w:sz w:val="22"/>
              <w:lang w:val="en-US"/>
            </w:rPr>
          </w:pPr>
          <w:hyperlink w:anchor="_Toc114335521" w:history="1">
            <w:r w:rsidRPr="00456605">
              <w:rPr>
                <w:rStyle w:val="Hyperlink"/>
                <w:noProof/>
              </w:rPr>
              <w:t>6.</w:t>
            </w:r>
            <w:r>
              <w:rPr>
                <w:rFonts w:asciiTheme="minorHAnsi" w:eastAsiaTheme="minorEastAsia" w:hAnsiTheme="minorHAnsi"/>
                <w:noProof/>
                <w:sz w:val="22"/>
                <w:lang w:val="en-US"/>
              </w:rPr>
              <w:tab/>
            </w:r>
            <w:r w:rsidRPr="00456605">
              <w:rPr>
                <w:rStyle w:val="Hyperlink"/>
                <w:noProof/>
              </w:rPr>
              <w:t>Random Forest :</w:t>
            </w:r>
            <w:r>
              <w:rPr>
                <w:noProof/>
                <w:webHidden/>
              </w:rPr>
              <w:tab/>
            </w:r>
            <w:r>
              <w:rPr>
                <w:noProof/>
                <w:webHidden/>
              </w:rPr>
              <w:fldChar w:fldCharType="begin"/>
            </w:r>
            <w:r>
              <w:rPr>
                <w:noProof/>
                <w:webHidden/>
              </w:rPr>
              <w:instrText xml:space="preserve"> PAGEREF _Toc114335521 \h </w:instrText>
            </w:r>
            <w:r>
              <w:rPr>
                <w:noProof/>
                <w:webHidden/>
              </w:rPr>
            </w:r>
            <w:r>
              <w:rPr>
                <w:noProof/>
                <w:webHidden/>
              </w:rPr>
              <w:fldChar w:fldCharType="separate"/>
            </w:r>
            <w:r>
              <w:rPr>
                <w:noProof/>
                <w:webHidden/>
              </w:rPr>
              <w:t>27</w:t>
            </w:r>
            <w:r>
              <w:rPr>
                <w:noProof/>
                <w:webHidden/>
              </w:rPr>
              <w:fldChar w:fldCharType="end"/>
            </w:r>
          </w:hyperlink>
        </w:p>
        <w:p w14:paraId="61AAE55A" w14:textId="04F49A22"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22" w:history="1">
            <w:r w:rsidRPr="00456605">
              <w:rPr>
                <w:rStyle w:val="Hyperlink"/>
                <w:noProof/>
              </w:rPr>
              <w:t>6.1.</w:t>
            </w:r>
            <w:r>
              <w:rPr>
                <w:rFonts w:asciiTheme="minorHAnsi" w:eastAsiaTheme="minorEastAsia" w:hAnsiTheme="minorHAnsi"/>
                <w:noProof/>
                <w:sz w:val="22"/>
                <w:lang w:val="en-US"/>
              </w:rPr>
              <w:tab/>
            </w:r>
            <w:r w:rsidRPr="00456605">
              <w:rPr>
                <w:rStyle w:val="Hyperlink"/>
                <w:noProof/>
              </w:rPr>
              <w:t>Définition :</w:t>
            </w:r>
            <w:r>
              <w:rPr>
                <w:noProof/>
                <w:webHidden/>
              </w:rPr>
              <w:tab/>
            </w:r>
            <w:r>
              <w:rPr>
                <w:noProof/>
                <w:webHidden/>
              </w:rPr>
              <w:fldChar w:fldCharType="begin"/>
            </w:r>
            <w:r>
              <w:rPr>
                <w:noProof/>
                <w:webHidden/>
              </w:rPr>
              <w:instrText xml:space="preserve"> PAGEREF _Toc114335522 \h </w:instrText>
            </w:r>
            <w:r>
              <w:rPr>
                <w:noProof/>
                <w:webHidden/>
              </w:rPr>
            </w:r>
            <w:r>
              <w:rPr>
                <w:noProof/>
                <w:webHidden/>
              </w:rPr>
              <w:fldChar w:fldCharType="separate"/>
            </w:r>
            <w:r>
              <w:rPr>
                <w:noProof/>
                <w:webHidden/>
              </w:rPr>
              <w:t>27</w:t>
            </w:r>
            <w:r>
              <w:rPr>
                <w:noProof/>
                <w:webHidden/>
              </w:rPr>
              <w:fldChar w:fldCharType="end"/>
            </w:r>
          </w:hyperlink>
        </w:p>
        <w:p w14:paraId="742D9C36" w14:textId="44D2B93C"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23" w:history="1">
            <w:r w:rsidRPr="00456605">
              <w:rPr>
                <w:rStyle w:val="Hyperlink"/>
                <w:noProof/>
              </w:rPr>
              <w:t>6.2.</w:t>
            </w:r>
            <w:r>
              <w:rPr>
                <w:rFonts w:asciiTheme="minorHAnsi" w:eastAsiaTheme="minorEastAsia" w:hAnsiTheme="minorHAnsi"/>
                <w:noProof/>
                <w:sz w:val="22"/>
                <w:lang w:val="en-US"/>
              </w:rPr>
              <w:tab/>
            </w:r>
            <w:r w:rsidRPr="00456605">
              <w:rPr>
                <w:rStyle w:val="Hyperlink"/>
                <w:noProof/>
              </w:rPr>
              <w:t>Principe de fonctionnement du random forest :</w:t>
            </w:r>
            <w:r>
              <w:rPr>
                <w:noProof/>
                <w:webHidden/>
              </w:rPr>
              <w:tab/>
            </w:r>
            <w:r>
              <w:rPr>
                <w:noProof/>
                <w:webHidden/>
              </w:rPr>
              <w:fldChar w:fldCharType="begin"/>
            </w:r>
            <w:r>
              <w:rPr>
                <w:noProof/>
                <w:webHidden/>
              </w:rPr>
              <w:instrText xml:space="preserve"> PAGEREF _Toc114335523 \h </w:instrText>
            </w:r>
            <w:r>
              <w:rPr>
                <w:noProof/>
                <w:webHidden/>
              </w:rPr>
            </w:r>
            <w:r>
              <w:rPr>
                <w:noProof/>
                <w:webHidden/>
              </w:rPr>
              <w:fldChar w:fldCharType="separate"/>
            </w:r>
            <w:r>
              <w:rPr>
                <w:noProof/>
                <w:webHidden/>
              </w:rPr>
              <w:t>27</w:t>
            </w:r>
            <w:r>
              <w:rPr>
                <w:noProof/>
                <w:webHidden/>
              </w:rPr>
              <w:fldChar w:fldCharType="end"/>
            </w:r>
          </w:hyperlink>
        </w:p>
        <w:p w14:paraId="14CEC0C0" w14:textId="673B92B9"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24" w:history="1">
            <w:r w:rsidRPr="00456605">
              <w:rPr>
                <w:rStyle w:val="Hyperlink"/>
                <w:noProof/>
              </w:rPr>
              <w:t>6.3.</w:t>
            </w:r>
            <w:r>
              <w:rPr>
                <w:rFonts w:asciiTheme="minorHAnsi" w:eastAsiaTheme="minorEastAsia" w:hAnsiTheme="minorHAnsi"/>
                <w:noProof/>
                <w:sz w:val="22"/>
                <w:lang w:val="en-US"/>
              </w:rPr>
              <w:tab/>
            </w:r>
            <w:r w:rsidRPr="00456605">
              <w:rPr>
                <w:rStyle w:val="Hyperlink"/>
                <w:noProof/>
              </w:rPr>
              <w:t>Genèse</w:t>
            </w:r>
            <w:r w:rsidRPr="00456605">
              <w:rPr>
                <w:rStyle w:val="Hyperlink"/>
                <w:rFonts w:ascii="Tahoma" w:hAnsi="Tahoma" w:cs="Tahoma"/>
                <w:b/>
                <w:bCs/>
                <w:noProof/>
              </w:rPr>
              <w:t xml:space="preserve"> </w:t>
            </w:r>
            <w:r w:rsidRPr="00456605">
              <w:rPr>
                <w:rStyle w:val="Hyperlink"/>
                <w:noProof/>
              </w:rPr>
              <w:t>de</w:t>
            </w:r>
            <w:r w:rsidRPr="00456605">
              <w:rPr>
                <w:rStyle w:val="Hyperlink"/>
                <w:rFonts w:ascii="Tahoma" w:hAnsi="Tahoma" w:cs="Tahoma"/>
                <w:b/>
                <w:bCs/>
                <w:noProof/>
              </w:rPr>
              <w:t xml:space="preserve"> </w:t>
            </w:r>
            <w:r w:rsidRPr="00456605">
              <w:rPr>
                <w:rStyle w:val="Hyperlink"/>
                <w:noProof/>
              </w:rPr>
              <w:t>l’algorithme</w:t>
            </w:r>
            <w:r>
              <w:rPr>
                <w:noProof/>
                <w:webHidden/>
              </w:rPr>
              <w:tab/>
            </w:r>
            <w:r>
              <w:rPr>
                <w:noProof/>
                <w:webHidden/>
              </w:rPr>
              <w:fldChar w:fldCharType="begin"/>
            </w:r>
            <w:r>
              <w:rPr>
                <w:noProof/>
                <w:webHidden/>
              </w:rPr>
              <w:instrText xml:space="preserve"> PAGEREF _Toc114335524 \h </w:instrText>
            </w:r>
            <w:r>
              <w:rPr>
                <w:noProof/>
                <w:webHidden/>
              </w:rPr>
            </w:r>
            <w:r>
              <w:rPr>
                <w:noProof/>
                <w:webHidden/>
              </w:rPr>
              <w:fldChar w:fldCharType="separate"/>
            </w:r>
            <w:r>
              <w:rPr>
                <w:noProof/>
                <w:webHidden/>
              </w:rPr>
              <w:t>28</w:t>
            </w:r>
            <w:r>
              <w:rPr>
                <w:noProof/>
                <w:webHidden/>
              </w:rPr>
              <w:fldChar w:fldCharType="end"/>
            </w:r>
          </w:hyperlink>
        </w:p>
        <w:p w14:paraId="5AC54669" w14:textId="0DD8A4FD"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25" w:history="1">
            <w:r w:rsidRPr="00456605">
              <w:rPr>
                <w:rStyle w:val="Hyperlink"/>
                <w:noProof/>
                <w:lang w:val="en-US"/>
              </w:rPr>
              <w:t>6.4.</w:t>
            </w:r>
            <w:r>
              <w:rPr>
                <w:rFonts w:asciiTheme="minorHAnsi" w:eastAsiaTheme="minorEastAsia" w:hAnsiTheme="minorHAnsi"/>
                <w:noProof/>
                <w:sz w:val="22"/>
                <w:lang w:val="en-US"/>
              </w:rPr>
              <w:tab/>
            </w:r>
            <w:r w:rsidRPr="00456605">
              <w:rPr>
                <w:rStyle w:val="Hyperlink"/>
                <w:noProof/>
                <w:lang w:val="en-US"/>
              </w:rPr>
              <w:t>Tree bagging:</w:t>
            </w:r>
            <w:r>
              <w:rPr>
                <w:noProof/>
                <w:webHidden/>
              </w:rPr>
              <w:tab/>
            </w:r>
            <w:r>
              <w:rPr>
                <w:noProof/>
                <w:webHidden/>
              </w:rPr>
              <w:fldChar w:fldCharType="begin"/>
            </w:r>
            <w:r>
              <w:rPr>
                <w:noProof/>
                <w:webHidden/>
              </w:rPr>
              <w:instrText xml:space="preserve"> PAGEREF _Toc114335525 \h </w:instrText>
            </w:r>
            <w:r>
              <w:rPr>
                <w:noProof/>
                <w:webHidden/>
              </w:rPr>
            </w:r>
            <w:r>
              <w:rPr>
                <w:noProof/>
                <w:webHidden/>
              </w:rPr>
              <w:fldChar w:fldCharType="separate"/>
            </w:r>
            <w:r>
              <w:rPr>
                <w:noProof/>
                <w:webHidden/>
              </w:rPr>
              <w:t>28</w:t>
            </w:r>
            <w:r>
              <w:rPr>
                <w:noProof/>
                <w:webHidden/>
              </w:rPr>
              <w:fldChar w:fldCharType="end"/>
            </w:r>
          </w:hyperlink>
        </w:p>
        <w:p w14:paraId="5D2B20FB" w14:textId="70ACB072"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26" w:history="1">
            <w:r w:rsidRPr="00456605">
              <w:rPr>
                <w:rStyle w:val="Hyperlink"/>
                <w:noProof/>
              </w:rPr>
              <w:t>6.5.</w:t>
            </w:r>
            <w:r>
              <w:rPr>
                <w:rFonts w:asciiTheme="minorHAnsi" w:eastAsiaTheme="minorEastAsia" w:hAnsiTheme="minorHAnsi"/>
                <w:noProof/>
                <w:sz w:val="22"/>
                <w:lang w:val="en-US"/>
              </w:rPr>
              <w:tab/>
            </w:r>
            <w:r w:rsidRPr="00456605">
              <w:rPr>
                <w:rStyle w:val="Hyperlink"/>
                <w:noProof/>
              </w:rPr>
              <w:t>Feature sampling</w:t>
            </w:r>
            <w:r>
              <w:rPr>
                <w:noProof/>
                <w:webHidden/>
              </w:rPr>
              <w:tab/>
            </w:r>
            <w:r>
              <w:rPr>
                <w:noProof/>
                <w:webHidden/>
              </w:rPr>
              <w:fldChar w:fldCharType="begin"/>
            </w:r>
            <w:r>
              <w:rPr>
                <w:noProof/>
                <w:webHidden/>
              </w:rPr>
              <w:instrText xml:space="preserve"> PAGEREF _Toc114335526 \h </w:instrText>
            </w:r>
            <w:r>
              <w:rPr>
                <w:noProof/>
                <w:webHidden/>
              </w:rPr>
            </w:r>
            <w:r>
              <w:rPr>
                <w:noProof/>
                <w:webHidden/>
              </w:rPr>
              <w:fldChar w:fldCharType="separate"/>
            </w:r>
            <w:r>
              <w:rPr>
                <w:noProof/>
                <w:webHidden/>
              </w:rPr>
              <w:t>29</w:t>
            </w:r>
            <w:r>
              <w:rPr>
                <w:noProof/>
                <w:webHidden/>
              </w:rPr>
              <w:fldChar w:fldCharType="end"/>
            </w:r>
          </w:hyperlink>
        </w:p>
        <w:p w14:paraId="5A9D1A2B" w14:textId="0641E6CF"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27" w:history="1">
            <w:r w:rsidRPr="00456605">
              <w:rPr>
                <w:rStyle w:val="Hyperlink"/>
                <w:noProof/>
              </w:rPr>
              <w:t>6.7.</w:t>
            </w:r>
            <w:r>
              <w:rPr>
                <w:rFonts w:asciiTheme="minorHAnsi" w:eastAsiaTheme="minorEastAsia" w:hAnsiTheme="minorHAnsi"/>
                <w:noProof/>
                <w:sz w:val="22"/>
                <w:lang w:val="en-US"/>
              </w:rPr>
              <w:tab/>
            </w:r>
            <w:r w:rsidRPr="00456605">
              <w:rPr>
                <w:rStyle w:val="Hyperlink"/>
                <w:noProof/>
              </w:rPr>
              <w:t>Random Forest : intuition</w:t>
            </w:r>
            <w:r>
              <w:rPr>
                <w:noProof/>
                <w:webHidden/>
              </w:rPr>
              <w:tab/>
            </w:r>
            <w:r>
              <w:rPr>
                <w:noProof/>
                <w:webHidden/>
              </w:rPr>
              <w:fldChar w:fldCharType="begin"/>
            </w:r>
            <w:r>
              <w:rPr>
                <w:noProof/>
                <w:webHidden/>
              </w:rPr>
              <w:instrText xml:space="preserve"> PAGEREF _Toc114335527 \h </w:instrText>
            </w:r>
            <w:r>
              <w:rPr>
                <w:noProof/>
                <w:webHidden/>
              </w:rPr>
            </w:r>
            <w:r>
              <w:rPr>
                <w:noProof/>
                <w:webHidden/>
              </w:rPr>
              <w:fldChar w:fldCharType="separate"/>
            </w:r>
            <w:r>
              <w:rPr>
                <w:noProof/>
                <w:webHidden/>
              </w:rPr>
              <w:t>32</w:t>
            </w:r>
            <w:r>
              <w:rPr>
                <w:noProof/>
                <w:webHidden/>
              </w:rPr>
              <w:fldChar w:fldCharType="end"/>
            </w:r>
          </w:hyperlink>
        </w:p>
        <w:p w14:paraId="5801CD6B" w14:textId="0AAE605D"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28" w:history="1">
            <w:r w:rsidRPr="00456605">
              <w:rPr>
                <w:rStyle w:val="Hyperlink"/>
                <w:noProof/>
              </w:rPr>
              <w:t>6.8.</w:t>
            </w:r>
            <w:r>
              <w:rPr>
                <w:rFonts w:asciiTheme="minorHAnsi" w:eastAsiaTheme="minorEastAsia" w:hAnsiTheme="minorHAnsi"/>
                <w:noProof/>
                <w:sz w:val="22"/>
                <w:lang w:val="en-US"/>
              </w:rPr>
              <w:tab/>
            </w:r>
            <w:r w:rsidRPr="00456605">
              <w:rPr>
                <w:rStyle w:val="Hyperlink"/>
                <w:noProof/>
              </w:rPr>
              <w:t>Avantages et inconvénients des random-forests</w:t>
            </w:r>
            <w:r>
              <w:rPr>
                <w:noProof/>
                <w:webHidden/>
              </w:rPr>
              <w:tab/>
            </w:r>
            <w:r>
              <w:rPr>
                <w:noProof/>
                <w:webHidden/>
              </w:rPr>
              <w:fldChar w:fldCharType="begin"/>
            </w:r>
            <w:r>
              <w:rPr>
                <w:noProof/>
                <w:webHidden/>
              </w:rPr>
              <w:instrText xml:space="preserve"> PAGEREF _Toc114335528 \h </w:instrText>
            </w:r>
            <w:r>
              <w:rPr>
                <w:noProof/>
                <w:webHidden/>
              </w:rPr>
            </w:r>
            <w:r>
              <w:rPr>
                <w:noProof/>
                <w:webHidden/>
              </w:rPr>
              <w:fldChar w:fldCharType="separate"/>
            </w:r>
            <w:r>
              <w:rPr>
                <w:noProof/>
                <w:webHidden/>
              </w:rPr>
              <w:t>33</w:t>
            </w:r>
            <w:r>
              <w:rPr>
                <w:noProof/>
                <w:webHidden/>
              </w:rPr>
              <w:fldChar w:fldCharType="end"/>
            </w:r>
          </w:hyperlink>
        </w:p>
        <w:p w14:paraId="58326DFE" w14:textId="05B41429" w:rsidR="00F264A6" w:rsidRDefault="00F264A6">
          <w:pPr>
            <w:pStyle w:val="TOC1"/>
            <w:tabs>
              <w:tab w:val="left" w:pos="440"/>
              <w:tab w:val="right" w:leader="dot" w:pos="9350"/>
            </w:tabs>
            <w:rPr>
              <w:rFonts w:asciiTheme="minorHAnsi" w:eastAsiaTheme="minorEastAsia" w:hAnsiTheme="minorHAnsi"/>
              <w:noProof/>
              <w:sz w:val="22"/>
              <w:lang w:val="en-US"/>
            </w:rPr>
          </w:pPr>
          <w:hyperlink w:anchor="_Toc114335529" w:history="1">
            <w:r w:rsidRPr="00456605">
              <w:rPr>
                <w:rStyle w:val="Hyperlink"/>
                <w:noProof/>
              </w:rPr>
              <w:t>7.</w:t>
            </w:r>
            <w:r>
              <w:rPr>
                <w:rFonts w:asciiTheme="minorHAnsi" w:eastAsiaTheme="minorEastAsia" w:hAnsiTheme="minorHAnsi"/>
                <w:noProof/>
                <w:sz w:val="22"/>
                <w:lang w:val="en-US"/>
              </w:rPr>
              <w:tab/>
            </w:r>
            <w:r w:rsidRPr="00456605">
              <w:rPr>
                <w:rStyle w:val="Hyperlink"/>
                <w:noProof/>
              </w:rPr>
              <w:t>K-nearset Neighbors (KNN) :</w:t>
            </w:r>
            <w:r>
              <w:rPr>
                <w:noProof/>
                <w:webHidden/>
              </w:rPr>
              <w:tab/>
            </w:r>
            <w:r>
              <w:rPr>
                <w:noProof/>
                <w:webHidden/>
              </w:rPr>
              <w:fldChar w:fldCharType="begin"/>
            </w:r>
            <w:r>
              <w:rPr>
                <w:noProof/>
                <w:webHidden/>
              </w:rPr>
              <w:instrText xml:space="preserve"> PAGEREF _Toc114335529 \h </w:instrText>
            </w:r>
            <w:r>
              <w:rPr>
                <w:noProof/>
                <w:webHidden/>
              </w:rPr>
            </w:r>
            <w:r>
              <w:rPr>
                <w:noProof/>
                <w:webHidden/>
              </w:rPr>
              <w:fldChar w:fldCharType="separate"/>
            </w:r>
            <w:r>
              <w:rPr>
                <w:noProof/>
                <w:webHidden/>
              </w:rPr>
              <w:t>34</w:t>
            </w:r>
            <w:r>
              <w:rPr>
                <w:noProof/>
                <w:webHidden/>
              </w:rPr>
              <w:fldChar w:fldCharType="end"/>
            </w:r>
          </w:hyperlink>
        </w:p>
        <w:p w14:paraId="21B2873C" w14:textId="1D2E2769"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30" w:history="1">
            <w:r w:rsidRPr="00456605">
              <w:rPr>
                <w:rStyle w:val="Hyperlink"/>
                <w:noProof/>
              </w:rPr>
              <w:t>7.1.</w:t>
            </w:r>
            <w:r>
              <w:rPr>
                <w:rFonts w:asciiTheme="minorHAnsi" w:eastAsiaTheme="minorEastAsia" w:hAnsiTheme="minorHAnsi"/>
                <w:noProof/>
                <w:sz w:val="22"/>
                <w:lang w:val="en-US"/>
              </w:rPr>
              <w:tab/>
            </w:r>
            <w:r w:rsidRPr="00456605">
              <w:rPr>
                <w:rStyle w:val="Hyperlink"/>
                <w:noProof/>
              </w:rPr>
              <w:t>Définition</w:t>
            </w:r>
            <w:r>
              <w:rPr>
                <w:noProof/>
                <w:webHidden/>
              </w:rPr>
              <w:tab/>
            </w:r>
            <w:r>
              <w:rPr>
                <w:noProof/>
                <w:webHidden/>
              </w:rPr>
              <w:fldChar w:fldCharType="begin"/>
            </w:r>
            <w:r>
              <w:rPr>
                <w:noProof/>
                <w:webHidden/>
              </w:rPr>
              <w:instrText xml:space="preserve"> PAGEREF _Toc114335530 \h </w:instrText>
            </w:r>
            <w:r>
              <w:rPr>
                <w:noProof/>
                <w:webHidden/>
              </w:rPr>
            </w:r>
            <w:r>
              <w:rPr>
                <w:noProof/>
                <w:webHidden/>
              </w:rPr>
              <w:fldChar w:fldCharType="separate"/>
            </w:r>
            <w:r>
              <w:rPr>
                <w:noProof/>
                <w:webHidden/>
              </w:rPr>
              <w:t>34</w:t>
            </w:r>
            <w:r>
              <w:rPr>
                <w:noProof/>
                <w:webHidden/>
              </w:rPr>
              <w:fldChar w:fldCharType="end"/>
            </w:r>
          </w:hyperlink>
        </w:p>
        <w:p w14:paraId="58FADA18" w14:textId="420F37AE"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31" w:history="1">
            <w:r w:rsidRPr="00456605">
              <w:rPr>
                <w:rStyle w:val="Hyperlink"/>
                <w:noProof/>
              </w:rPr>
              <w:t>7.2.</w:t>
            </w:r>
            <w:r>
              <w:rPr>
                <w:rFonts w:asciiTheme="minorHAnsi" w:eastAsiaTheme="minorEastAsia" w:hAnsiTheme="minorHAnsi"/>
                <w:noProof/>
                <w:sz w:val="22"/>
                <w:lang w:val="en-US"/>
              </w:rPr>
              <w:tab/>
            </w:r>
            <w:r w:rsidRPr="00456605">
              <w:rPr>
                <w:rStyle w:val="Hyperlink"/>
                <w:noProof/>
              </w:rPr>
              <w:t>Applications de k-NN dans l'apprentissage automatique :</w:t>
            </w:r>
            <w:r>
              <w:rPr>
                <w:noProof/>
                <w:webHidden/>
              </w:rPr>
              <w:tab/>
            </w:r>
            <w:r>
              <w:rPr>
                <w:noProof/>
                <w:webHidden/>
              </w:rPr>
              <w:fldChar w:fldCharType="begin"/>
            </w:r>
            <w:r>
              <w:rPr>
                <w:noProof/>
                <w:webHidden/>
              </w:rPr>
              <w:instrText xml:space="preserve"> PAGEREF _Toc114335531 \h </w:instrText>
            </w:r>
            <w:r>
              <w:rPr>
                <w:noProof/>
                <w:webHidden/>
              </w:rPr>
            </w:r>
            <w:r>
              <w:rPr>
                <w:noProof/>
                <w:webHidden/>
              </w:rPr>
              <w:fldChar w:fldCharType="separate"/>
            </w:r>
            <w:r>
              <w:rPr>
                <w:noProof/>
                <w:webHidden/>
              </w:rPr>
              <w:t>36</w:t>
            </w:r>
            <w:r>
              <w:rPr>
                <w:noProof/>
                <w:webHidden/>
              </w:rPr>
              <w:fldChar w:fldCharType="end"/>
            </w:r>
          </w:hyperlink>
        </w:p>
        <w:p w14:paraId="2A8DA7A2" w14:textId="589010C0"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32" w:history="1">
            <w:r w:rsidRPr="00456605">
              <w:rPr>
                <w:rStyle w:val="Hyperlink"/>
                <w:noProof/>
              </w:rPr>
              <w:t>7.3.</w:t>
            </w:r>
            <w:r>
              <w:rPr>
                <w:rFonts w:asciiTheme="minorHAnsi" w:eastAsiaTheme="minorEastAsia" w:hAnsiTheme="minorHAnsi"/>
                <w:noProof/>
                <w:sz w:val="22"/>
                <w:lang w:val="en-US"/>
              </w:rPr>
              <w:tab/>
            </w:r>
            <w:r w:rsidRPr="00456605">
              <w:rPr>
                <w:rStyle w:val="Hyperlink"/>
                <w:noProof/>
              </w:rPr>
              <w:t>Avantages et inconvénients de l'algorithme KNN :</w:t>
            </w:r>
            <w:r>
              <w:rPr>
                <w:noProof/>
                <w:webHidden/>
              </w:rPr>
              <w:tab/>
            </w:r>
            <w:r>
              <w:rPr>
                <w:noProof/>
                <w:webHidden/>
              </w:rPr>
              <w:fldChar w:fldCharType="begin"/>
            </w:r>
            <w:r>
              <w:rPr>
                <w:noProof/>
                <w:webHidden/>
              </w:rPr>
              <w:instrText xml:space="preserve"> PAGEREF _Toc114335532 \h </w:instrText>
            </w:r>
            <w:r>
              <w:rPr>
                <w:noProof/>
                <w:webHidden/>
              </w:rPr>
            </w:r>
            <w:r>
              <w:rPr>
                <w:noProof/>
                <w:webHidden/>
              </w:rPr>
              <w:fldChar w:fldCharType="separate"/>
            </w:r>
            <w:r>
              <w:rPr>
                <w:noProof/>
                <w:webHidden/>
              </w:rPr>
              <w:t>38</w:t>
            </w:r>
            <w:r>
              <w:rPr>
                <w:noProof/>
                <w:webHidden/>
              </w:rPr>
              <w:fldChar w:fldCharType="end"/>
            </w:r>
          </w:hyperlink>
        </w:p>
        <w:p w14:paraId="1764AE52" w14:textId="7441FDA1" w:rsidR="00F264A6" w:rsidRDefault="00F264A6">
          <w:pPr>
            <w:pStyle w:val="TOC1"/>
            <w:tabs>
              <w:tab w:val="left" w:pos="440"/>
              <w:tab w:val="right" w:leader="dot" w:pos="9350"/>
            </w:tabs>
            <w:rPr>
              <w:rFonts w:asciiTheme="minorHAnsi" w:eastAsiaTheme="minorEastAsia" w:hAnsiTheme="minorHAnsi"/>
              <w:noProof/>
              <w:sz w:val="22"/>
              <w:lang w:val="en-US"/>
            </w:rPr>
          </w:pPr>
          <w:hyperlink w:anchor="_Toc114335533" w:history="1">
            <w:r w:rsidRPr="00456605">
              <w:rPr>
                <w:rStyle w:val="Hyperlink"/>
                <w:noProof/>
              </w:rPr>
              <w:t>8.</w:t>
            </w:r>
            <w:r>
              <w:rPr>
                <w:rFonts w:asciiTheme="minorHAnsi" w:eastAsiaTheme="minorEastAsia" w:hAnsiTheme="minorHAnsi"/>
                <w:noProof/>
                <w:sz w:val="22"/>
                <w:lang w:val="en-US"/>
              </w:rPr>
              <w:tab/>
            </w:r>
            <w:r w:rsidRPr="00456605">
              <w:rPr>
                <w:rStyle w:val="Hyperlink"/>
                <w:noProof/>
              </w:rPr>
              <w:t>LDA (linear Discriminant Analysis) :</w:t>
            </w:r>
            <w:r>
              <w:rPr>
                <w:noProof/>
                <w:webHidden/>
              </w:rPr>
              <w:tab/>
            </w:r>
            <w:r>
              <w:rPr>
                <w:noProof/>
                <w:webHidden/>
              </w:rPr>
              <w:fldChar w:fldCharType="begin"/>
            </w:r>
            <w:r>
              <w:rPr>
                <w:noProof/>
                <w:webHidden/>
              </w:rPr>
              <w:instrText xml:space="preserve"> PAGEREF _Toc114335533 \h </w:instrText>
            </w:r>
            <w:r>
              <w:rPr>
                <w:noProof/>
                <w:webHidden/>
              </w:rPr>
            </w:r>
            <w:r>
              <w:rPr>
                <w:noProof/>
                <w:webHidden/>
              </w:rPr>
              <w:fldChar w:fldCharType="separate"/>
            </w:r>
            <w:r>
              <w:rPr>
                <w:noProof/>
                <w:webHidden/>
              </w:rPr>
              <w:t>39</w:t>
            </w:r>
            <w:r>
              <w:rPr>
                <w:noProof/>
                <w:webHidden/>
              </w:rPr>
              <w:fldChar w:fldCharType="end"/>
            </w:r>
          </w:hyperlink>
        </w:p>
        <w:p w14:paraId="0C8049AC" w14:textId="0D70BEFD"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34" w:history="1">
            <w:r w:rsidRPr="00456605">
              <w:rPr>
                <w:rStyle w:val="Hyperlink"/>
                <w:noProof/>
              </w:rPr>
              <w:t>8.1.</w:t>
            </w:r>
            <w:r>
              <w:rPr>
                <w:rFonts w:asciiTheme="minorHAnsi" w:eastAsiaTheme="minorEastAsia" w:hAnsiTheme="minorHAnsi"/>
                <w:noProof/>
                <w:sz w:val="22"/>
                <w:lang w:val="en-US"/>
              </w:rPr>
              <w:tab/>
            </w:r>
            <w:r w:rsidRPr="00456605">
              <w:rPr>
                <w:rStyle w:val="Hyperlink"/>
                <w:noProof/>
              </w:rPr>
              <w:t>Définition :</w:t>
            </w:r>
            <w:r>
              <w:rPr>
                <w:noProof/>
                <w:webHidden/>
              </w:rPr>
              <w:tab/>
            </w:r>
            <w:r>
              <w:rPr>
                <w:noProof/>
                <w:webHidden/>
              </w:rPr>
              <w:fldChar w:fldCharType="begin"/>
            </w:r>
            <w:r>
              <w:rPr>
                <w:noProof/>
                <w:webHidden/>
              </w:rPr>
              <w:instrText xml:space="preserve"> PAGEREF _Toc114335534 \h </w:instrText>
            </w:r>
            <w:r>
              <w:rPr>
                <w:noProof/>
                <w:webHidden/>
              </w:rPr>
            </w:r>
            <w:r>
              <w:rPr>
                <w:noProof/>
                <w:webHidden/>
              </w:rPr>
              <w:fldChar w:fldCharType="separate"/>
            </w:r>
            <w:r>
              <w:rPr>
                <w:noProof/>
                <w:webHidden/>
              </w:rPr>
              <w:t>39</w:t>
            </w:r>
            <w:r>
              <w:rPr>
                <w:noProof/>
                <w:webHidden/>
              </w:rPr>
              <w:fldChar w:fldCharType="end"/>
            </w:r>
          </w:hyperlink>
        </w:p>
        <w:p w14:paraId="309702B5" w14:textId="0953DB28"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35" w:history="1">
            <w:r w:rsidRPr="00456605">
              <w:rPr>
                <w:rStyle w:val="Hyperlink"/>
                <w:noProof/>
              </w:rPr>
              <w:t>8.2.</w:t>
            </w:r>
            <w:r>
              <w:rPr>
                <w:rFonts w:asciiTheme="minorHAnsi" w:eastAsiaTheme="minorEastAsia" w:hAnsiTheme="minorHAnsi"/>
                <w:noProof/>
                <w:sz w:val="22"/>
                <w:lang w:val="en-US"/>
              </w:rPr>
              <w:tab/>
            </w:r>
            <w:r w:rsidRPr="00456605">
              <w:rPr>
                <w:rStyle w:val="Hyperlink"/>
                <w:noProof/>
              </w:rPr>
              <w:t>Hypothèses et Formules :</w:t>
            </w:r>
            <w:r>
              <w:rPr>
                <w:noProof/>
                <w:webHidden/>
              </w:rPr>
              <w:tab/>
            </w:r>
            <w:r>
              <w:rPr>
                <w:noProof/>
                <w:webHidden/>
              </w:rPr>
              <w:fldChar w:fldCharType="begin"/>
            </w:r>
            <w:r>
              <w:rPr>
                <w:noProof/>
                <w:webHidden/>
              </w:rPr>
              <w:instrText xml:space="preserve"> PAGEREF _Toc114335535 \h </w:instrText>
            </w:r>
            <w:r>
              <w:rPr>
                <w:noProof/>
                <w:webHidden/>
              </w:rPr>
            </w:r>
            <w:r>
              <w:rPr>
                <w:noProof/>
                <w:webHidden/>
              </w:rPr>
              <w:fldChar w:fldCharType="separate"/>
            </w:r>
            <w:r>
              <w:rPr>
                <w:noProof/>
                <w:webHidden/>
              </w:rPr>
              <w:t>39</w:t>
            </w:r>
            <w:r>
              <w:rPr>
                <w:noProof/>
                <w:webHidden/>
              </w:rPr>
              <w:fldChar w:fldCharType="end"/>
            </w:r>
          </w:hyperlink>
        </w:p>
        <w:p w14:paraId="2C4FAE93" w14:textId="57C93840"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36" w:history="1">
            <w:r w:rsidRPr="00456605">
              <w:rPr>
                <w:rStyle w:val="Hyperlink"/>
                <w:noProof/>
              </w:rPr>
              <w:t>8.3.</w:t>
            </w:r>
            <w:r>
              <w:rPr>
                <w:rFonts w:asciiTheme="minorHAnsi" w:eastAsiaTheme="minorEastAsia" w:hAnsiTheme="minorHAnsi"/>
                <w:noProof/>
                <w:sz w:val="22"/>
                <w:lang w:val="en-US"/>
              </w:rPr>
              <w:tab/>
            </w:r>
            <w:r w:rsidRPr="00456605">
              <w:rPr>
                <w:rStyle w:val="Hyperlink"/>
                <w:noProof/>
              </w:rPr>
              <w:t>La règle bayésienne :</w:t>
            </w:r>
            <w:r>
              <w:rPr>
                <w:noProof/>
                <w:webHidden/>
              </w:rPr>
              <w:tab/>
            </w:r>
            <w:r>
              <w:rPr>
                <w:noProof/>
                <w:webHidden/>
              </w:rPr>
              <w:fldChar w:fldCharType="begin"/>
            </w:r>
            <w:r>
              <w:rPr>
                <w:noProof/>
                <w:webHidden/>
              </w:rPr>
              <w:instrText xml:space="preserve"> PAGEREF _Toc114335536 \h </w:instrText>
            </w:r>
            <w:r>
              <w:rPr>
                <w:noProof/>
                <w:webHidden/>
              </w:rPr>
            </w:r>
            <w:r>
              <w:rPr>
                <w:noProof/>
                <w:webHidden/>
              </w:rPr>
              <w:fldChar w:fldCharType="separate"/>
            </w:r>
            <w:r>
              <w:rPr>
                <w:noProof/>
                <w:webHidden/>
              </w:rPr>
              <w:t>39</w:t>
            </w:r>
            <w:r>
              <w:rPr>
                <w:noProof/>
                <w:webHidden/>
              </w:rPr>
              <w:fldChar w:fldCharType="end"/>
            </w:r>
          </w:hyperlink>
        </w:p>
        <w:p w14:paraId="07E9088F" w14:textId="18EB8E9C"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37" w:history="1">
            <w:r w:rsidRPr="00456605">
              <w:rPr>
                <w:rStyle w:val="Hyperlink"/>
                <w:noProof/>
              </w:rPr>
              <w:t>8.4.</w:t>
            </w:r>
            <w:r>
              <w:rPr>
                <w:rFonts w:asciiTheme="minorHAnsi" w:eastAsiaTheme="minorEastAsia" w:hAnsiTheme="minorHAnsi"/>
                <w:noProof/>
                <w:sz w:val="22"/>
                <w:lang w:val="en-US"/>
              </w:rPr>
              <w:tab/>
            </w:r>
            <w:r w:rsidRPr="00456605">
              <w:rPr>
                <w:rStyle w:val="Hyperlink"/>
                <w:noProof/>
              </w:rPr>
              <w:t>L'analyse discriminante paramétrique - L'hypothèse de multi normalité</w:t>
            </w:r>
            <w:r>
              <w:rPr>
                <w:noProof/>
                <w:webHidden/>
              </w:rPr>
              <w:tab/>
            </w:r>
            <w:r>
              <w:rPr>
                <w:noProof/>
                <w:webHidden/>
              </w:rPr>
              <w:fldChar w:fldCharType="begin"/>
            </w:r>
            <w:r>
              <w:rPr>
                <w:noProof/>
                <w:webHidden/>
              </w:rPr>
              <w:instrText xml:space="preserve"> PAGEREF _Toc114335537 \h </w:instrText>
            </w:r>
            <w:r>
              <w:rPr>
                <w:noProof/>
                <w:webHidden/>
              </w:rPr>
            </w:r>
            <w:r>
              <w:rPr>
                <w:noProof/>
                <w:webHidden/>
              </w:rPr>
              <w:fldChar w:fldCharType="separate"/>
            </w:r>
            <w:r>
              <w:rPr>
                <w:noProof/>
                <w:webHidden/>
              </w:rPr>
              <w:t>40</w:t>
            </w:r>
            <w:r>
              <w:rPr>
                <w:noProof/>
                <w:webHidden/>
              </w:rPr>
              <w:fldChar w:fldCharType="end"/>
            </w:r>
          </w:hyperlink>
        </w:p>
        <w:p w14:paraId="11FA108C" w14:textId="433AD477"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38" w:history="1">
            <w:r w:rsidRPr="00456605">
              <w:rPr>
                <w:rStyle w:val="Hyperlink"/>
                <w:noProof/>
              </w:rPr>
              <w:t>8.5.</w:t>
            </w:r>
            <w:r>
              <w:rPr>
                <w:rFonts w:asciiTheme="minorHAnsi" w:eastAsiaTheme="minorEastAsia" w:hAnsiTheme="minorHAnsi"/>
                <w:noProof/>
                <w:sz w:val="22"/>
                <w:lang w:val="en-US"/>
              </w:rPr>
              <w:tab/>
            </w:r>
            <w:r w:rsidRPr="00456605">
              <w:rPr>
                <w:rStyle w:val="Hyperlink"/>
                <w:noProof/>
              </w:rPr>
              <w:t>Fonction de classement linéaire</w:t>
            </w:r>
            <w:r>
              <w:rPr>
                <w:noProof/>
                <w:webHidden/>
              </w:rPr>
              <w:tab/>
            </w:r>
            <w:r>
              <w:rPr>
                <w:noProof/>
                <w:webHidden/>
              </w:rPr>
              <w:fldChar w:fldCharType="begin"/>
            </w:r>
            <w:r>
              <w:rPr>
                <w:noProof/>
                <w:webHidden/>
              </w:rPr>
              <w:instrText xml:space="preserve"> PAGEREF _Toc114335538 \h </w:instrText>
            </w:r>
            <w:r>
              <w:rPr>
                <w:noProof/>
                <w:webHidden/>
              </w:rPr>
            </w:r>
            <w:r>
              <w:rPr>
                <w:noProof/>
                <w:webHidden/>
              </w:rPr>
              <w:fldChar w:fldCharType="separate"/>
            </w:r>
            <w:r>
              <w:rPr>
                <w:noProof/>
                <w:webHidden/>
              </w:rPr>
              <w:t>41</w:t>
            </w:r>
            <w:r>
              <w:rPr>
                <w:noProof/>
                <w:webHidden/>
              </w:rPr>
              <w:fldChar w:fldCharType="end"/>
            </w:r>
          </w:hyperlink>
        </w:p>
        <w:p w14:paraId="41597FFC" w14:textId="16104BFD"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39" w:history="1">
            <w:r w:rsidRPr="00456605">
              <w:rPr>
                <w:rStyle w:val="Hyperlink"/>
                <w:noProof/>
              </w:rPr>
              <w:t>8.6.</w:t>
            </w:r>
            <w:r>
              <w:rPr>
                <w:rFonts w:asciiTheme="minorHAnsi" w:eastAsiaTheme="minorEastAsia" w:hAnsiTheme="minorHAnsi"/>
                <w:noProof/>
                <w:sz w:val="22"/>
                <w:lang w:val="en-US"/>
              </w:rPr>
              <w:tab/>
            </w:r>
            <w:r w:rsidRPr="00456605">
              <w:rPr>
                <w:rStyle w:val="Hyperlink"/>
                <w:noProof/>
              </w:rPr>
              <w:t>Robustesse :</w:t>
            </w:r>
            <w:r>
              <w:rPr>
                <w:noProof/>
                <w:webHidden/>
              </w:rPr>
              <w:tab/>
            </w:r>
            <w:r>
              <w:rPr>
                <w:noProof/>
                <w:webHidden/>
              </w:rPr>
              <w:fldChar w:fldCharType="begin"/>
            </w:r>
            <w:r>
              <w:rPr>
                <w:noProof/>
                <w:webHidden/>
              </w:rPr>
              <w:instrText xml:space="preserve"> PAGEREF _Toc114335539 \h </w:instrText>
            </w:r>
            <w:r>
              <w:rPr>
                <w:noProof/>
                <w:webHidden/>
              </w:rPr>
            </w:r>
            <w:r>
              <w:rPr>
                <w:noProof/>
                <w:webHidden/>
              </w:rPr>
              <w:fldChar w:fldCharType="separate"/>
            </w:r>
            <w:r>
              <w:rPr>
                <w:noProof/>
                <w:webHidden/>
              </w:rPr>
              <w:t>42</w:t>
            </w:r>
            <w:r>
              <w:rPr>
                <w:noProof/>
                <w:webHidden/>
              </w:rPr>
              <w:fldChar w:fldCharType="end"/>
            </w:r>
          </w:hyperlink>
        </w:p>
        <w:p w14:paraId="218FB812" w14:textId="43B58AA9"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40" w:history="1">
            <w:r w:rsidRPr="00456605">
              <w:rPr>
                <w:rStyle w:val="Hyperlink"/>
                <w:noProof/>
              </w:rPr>
              <w:t>8.7.</w:t>
            </w:r>
            <w:r>
              <w:rPr>
                <w:rFonts w:asciiTheme="minorHAnsi" w:eastAsiaTheme="minorEastAsia" w:hAnsiTheme="minorHAnsi"/>
                <w:noProof/>
                <w:sz w:val="22"/>
                <w:lang w:val="en-US"/>
              </w:rPr>
              <w:tab/>
            </w:r>
            <w:r w:rsidRPr="00456605">
              <w:rPr>
                <w:rStyle w:val="Hyperlink"/>
                <w:noProof/>
              </w:rPr>
              <w:t>Taux d’erreur :</w:t>
            </w:r>
            <w:r>
              <w:rPr>
                <w:noProof/>
                <w:webHidden/>
              </w:rPr>
              <w:tab/>
            </w:r>
            <w:r>
              <w:rPr>
                <w:noProof/>
                <w:webHidden/>
              </w:rPr>
              <w:fldChar w:fldCharType="begin"/>
            </w:r>
            <w:r>
              <w:rPr>
                <w:noProof/>
                <w:webHidden/>
              </w:rPr>
              <w:instrText xml:space="preserve"> PAGEREF _Toc114335540 \h </w:instrText>
            </w:r>
            <w:r>
              <w:rPr>
                <w:noProof/>
                <w:webHidden/>
              </w:rPr>
            </w:r>
            <w:r>
              <w:rPr>
                <w:noProof/>
                <w:webHidden/>
              </w:rPr>
              <w:fldChar w:fldCharType="separate"/>
            </w:r>
            <w:r>
              <w:rPr>
                <w:noProof/>
                <w:webHidden/>
              </w:rPr>
              <w:t>42</w:t>
            </w:r>
            <w:r>
              <w:rPr>
                <w:noProof/>
                <w:webHidden/>
              </w:rPr>
              <w:fldChar w:fldCharType="end"/>
            </w:r>
          </w:hyperlink>
        </w:p>
        <w:p w14:paraId="219555FE" w14:textId="55CD7CE9"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41" w:history="1">
            <w:r w:rsidRPr="00456605">
              <w:rPr>
                <w:rStyle w:val="Hyperlink"/>
                <w:noProof/>
              </w:rPr>
              <w:t>8.8.</w:t>
            </w:r>
            <w:r>
              <w:rPr>
                <w:rFonts w:asciiTheme="minorHAnsi" w:eastAsiaTheme="minorEastAsia" w:hAnsiTheme="minorHAnsi"/>
                <w:noProof/>
                <w:sz w:val="22"/>
                <w:lang w:val="en-US"/>
              </w:rPr>
              <w:tab/>
            </w:r>
            <w:r w:rsidRPr="00456605">
              <w:rPr>
                <w:rStyle w:val="Hyperlink"/>
                <w:noProof/>
              </w:rPr>
              <w:t>Séparabilité - Évaluation globale :</w:t>
            </w:r>
            <w:r>
              <w:rPr>
                <w:noProof/>
                <w:webHidden/>
              </w:rPr>
              <w:tab/>
            </w:r>
            <w:r>
              <w:rPr>
                <w:noProof/>
                <w:webHidden/>
              </w:rPr>
              <w:fldChar w:fldCharType="begin"/>
            </w:r>
            <w:r>
              <w:rPr>
                <w:noProof/>
                <w:webHidden/>
              </w:rPr>
              <w:instrText xml:space="preserve"> PAGEREF _Toc114335541 \h </w:instrText>
            </w:r>
            <w:r>
              <w:rPr>
                <w:noProof/>
                <w:webHidden/>
              </w:rPr>
            </w:r>
            <w:r>
              <w:rPr>
                <w:noProof/>
                <w:webHidden/>
              </w:rPr>
              <w:fldChar w:fldCharType="separate"/>
            </w:r>
            <w:r>
              <w:rPr>
                <w:noProof/>
                <w:webHidden/>
              </w:rPr>
              <w:t>43</w:t>
            </w:r>
            <w:r>
              <w:rPr>
                <w:noProof/>
                <w:webHidden/>
              </w:rPr>
              <w:fldChar w:fldCharType="end"/>
            </w:r>
          </w:hyperlink>
        </w:p>
        <w:p w14:paraId="7910C7BD" w14:textId="0EAAF9D7"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42" w:history="1">
            <w:r w:rsidRPr="00456605">
              <w:rPr>
                <w:rStyle w:val="Hyperlink"/>
                <w:noProof/>
              </w:rPr>
              <w:t>8.9.</w:t>
            </w:r>
            <w:r>
              <w:rPr>
                <w:rFonts w:asciiTheme="minorHAnsi" w:eastAsiaTheme="minorEastAsia" w:hAnsiTheme="minorHAnsi"/>
                <w:noProof/>
                <w:sz w:val="22"/>
                <w:lang w:val="en-US"/>
              </w:rPr>
              <w:tab/>
            </w:r>
            <w:r w:rsidRPr="00456605">
              <w:rPr>
                <w:rStyle w:val="Hyperlink"/>
                <w:noProof/>
              </w:rPr>
              <w:t>Évaluation individuelle des variables prédictives :</w:t>
            </w:r>
            <w:r>
              <w:rPr>
                <w:noProof/>
                <w:webHidden/>
              </w:rPr>
              <w:tab/>
            </w:r>
            <w:r>
              <w:rPr>
                <w:noProof/>
                <w:webHidden/>
              </w:rPr>
              <w:fldChar w:fldCharType="begin"/>
            </w:r>
            <w:r>
              <w:rPr>
                <w:noProof/>
                <w:webHidden/>
              </w:rPr>
              <w:instrText xml:space="preserve"> PAGEREF _Toc114335542 \h </w:instrText>
            </w:r>
            <w:r>
              <w:rPr>
                <w:noProof/>
                <w:webHidden/>
              </w:rPr>
            </w:r>
            <w:r>
              <w:rPr>
                <w:noProof/>
                <w:webHidden/>
              </w:rPr>
              <w:fldChar w:fldCharType="separate"/>
            </w:r>
            <w:r>
              <w:rPr>
                <w:noProof/>
                <w:webHidden/>
              </w:rPr>
              <w:t>44</w:t>
            </w:r>
            <w:r>
              <w:rPr>
                <w:noProof/>
                <w:webHidden/>
              </w:rPr>
              <w:fldChar w:fldCharType="end"/>
            </w:r>
          </w:hyperlink>
        </w:p>
        <w:p w14:paraId="13CB8F08" w14:textId="7E5C9081" w:rsidR="00F264A6" w:rsidRDefault="00F264A6">
          <w:pPr>
            <w:pStyle w:val="TOC1"/>
            <w:tabs>
              <w:tab w:val="left" w:pos="880"/>
              <w:tab w:val="right" w:leader="dot" w:pos="9350"/>
            </w:tabs>
            <w:rPr>
              <w:rFonts w:asciiTheme="minorHAnsi" w:eastAsiaTheme="minorEastAsia" w:hAnsiTheme="minorHAnsi"/>
              <w:noProof/>
              <w:sz w:val="22"/>
              <w:lang w:val="en-US"/>
            </w:rPr>
          </w:pPr>
          <w:hyperlink w:anchor="_Toc114335543" w:history="1">
            <w:r w:rsidRPr="00456605">
              <w:rPr>
                <w:rStyle w:val="Hyperlink"/>
                <w:noProof/>
              </w:rPr>
              <w:t>8.10.</w:t>
            </w:r>
            <w:r>
              <w:rPr>
                <w:rFonts w:asciiTheme="minorHAnsi" w:eastAsiaTheme="minorEastAsia" w:hAnsiTheme="minorHAnsi"/>
                <w:noProof/>
                <w:sz w:val="22"/>
                <w:lang w:val="en-US"/>
              </w:rPr>
              <w:tab/>
            </w:r>
            <w:r w:rsidRPr="00456605">
              <w:rPr>
                <w:rStyle w:val="Hyperlink"/>
                <w:noProof/>
              </w:rPr>
              <w:t>Lecture des résultats</w:t>
            </w:r>
            <w:r>
              <w:rPr>
                <w:noProof/>
                <w:webHidden/>
              </w:rPr>
              <w:tab/>
            </w:r>
            <w:r>
              <w:rPr>
                <w:noProof/>
                <w:webHidden/>
              </w:rPr>
              <w:fldChar w:fldCharType="begin"/>
            </w:r>
            <w:r>
              <w:rPr>
                <w:noProof/>
                <w:webHidden/>
              </w:rPr>
              <w:instrText xml:space="preserve"> PAGEREF _Toc114335543 \h </w:instrText>
            </w:r>
            <w:r>
              <w:rPr>
                <w:noProof/>
                <w:webHidden/>
              </w:rPr>
            </w:r>
            <w:r>
              <w:rPr>
                <w:noProof/>
                <w:webHidden/>
              </w:rPr>
              <w:fldChar w:fldCharType="separate"/>
            </w:r>
            <w:r>
              <w:rPr>
                <w:noProof/>
                <w:webHidden/>
              </w:rPr>
              <w:t>44</w:t>
            </w:r>
            <w:r>
              <w:rPr>
                <w:noProof/>
                <w:webHidden/>
              </w:rPr>
              <w:fldChar w:fldCharType="end"/>
            </w:r>
          </w:hyperlink>
        </w:p>
        <w:p w14:paraId="033AD2A4" w14:textId="09531777" w:rsidR="00F264A6" w:rsidRDefault="00F264A6">
          <w:pPr>
            <w:pStyle w:val="TOC1"/>
            <w:tabs>
              <w:tab w:val="left" w:pos="880"/>
              <w:tab w:val="right" w:leader="dot" w:pos="9350"/>
            </w:tabs>
            <w:rPr>
              <w:rFonts w:asciiTheme="minorHAnsi" w:eastAsiaTheme="minorEastAsia" w:hAnsiTheme="minorHAnsi"/>
              <w:noProof/>
              <w:sz w:val="22"/>
              <w:lang w:val="en-US"/>
            </w:rPr>
          </w:pPr>
          <w:hyperlink w:anchor="_Toc114335544" w:history="1">
            <w:r w:rsidRPr="00456605">
              <w:rPr>
                <w:rStyle w:val="Hyperlink"/>
                <w:noProof/>
              </w:rPr>
              <w:t>8.11.</w:t>
            </w:r>
            <w:r>
              <w:rPr>
                <w:rFonts w:asciiTheme="minorHAnsi" w:eastAsiaTheme="minorEastAsia" w:hAnsiTheme="minorHAnsi"/>
                <w:noProof/>
                <w:sz w:val="22"/>
                <w:lang w:val="en-US"/>
              </w:rPr>
              <w:tab/>
            </w:r>
            <w:r w:rsidRPr="00456605">
              <w:rPr>
                <w:rStyle w:val="Hyperlink"/>
                <w:noProof/>
              </w:rPr>
              <w:t>Avantages et inconvénients de LDA :</w:t>
            </w:r>
            <w:r>
              <w:rPr>
                <w:noProof/>
                <w:webHidden/>
              </w:rPr>
              <w:tab/>
            </w:r>
            <w:r>
              <w:rPr>
                <w:noProof/>
                <w:webHidden/>
              </w:rPr>
              <w:fldChar w:fldCharType="begin"/>
            </w:r>
            <w:r>
              <w:rPr>
                <w:noProof/>
                <w:webHidden/>
              </w:rPr>
              <w:instrText xml:space="preserve"> PAGEREF _Toc114335544 \h </w:instrText>
            </w:r>
            <w:r>
              <w:rPr>
                <w:noProof/>
                <w:webHidden/>
              </w:rPr>
            </w:r>
            <w:r>
              <w:rPr>
                <w:noProof/>
                <w:webHidden/>
              </w:rPr>
              <w:fldChar w:fldCharType="separate"/>
            </w:r>
            <w:r>
              <w:rPr>
                <w:noProof/>
                <w:webHidden/>
              </w:rPr>
              <w:t>46</w:t>
            </w:r>
            <w:r>
              <w:rPr>
                <w:noProof/>
                <w:webHidden/>
              </w:rPr>
              <w:fldChar w:fldCharType="end"/>
            </w:r>
          </w:hyperlink>
        </w:p>
        <w:p w14:paraId="02AFA1EB" w14:textId="4CE5829B" w:rsidR="00F264A6" w:rsidRDefault="00F264A6">
          <w:pPr>
            <w:pStyle w:val="TOC1"/>
            <w:tabs>
              <w:tab w:val="right" w:leader="dot" w:pos="9350"/>
            </w:tabs>
            <w:rPr>
              <w:rFonts w:asciiTheme="minorHAnsi" w:eastAsiaTheme="minorEastAsia" w:hAnsiTheme="minorHAnsi"/>
              <w:noProof/>
              <w:sz w:val="22"/>
              <w:lang w:val="en-US"/>
            </w:rPr>
          </w:pPr>
          <w:hyperlink w:anchor="_Toc114335545" w:history="1">
            <w:r w:rsidRPr="00456605">
              <w:rPr>
                <w:rStyle w:val="Hyperlink"/>
                <w:b/>
                <w:bCs/>
                <w:noProof/>
              </w:rPr>
              <w:t>Chapitre 2 : ‘’LE DIABETE ‘’</w:t>
            </w:r>
            <w:r>
              <w:rPr>
                <w:noProof/>
                <w:webHidden/>
              </w:rPr>
              <w:tab/>
            </w:r>
            <w:r>
              <w:rPr>
                <w:noProof/>
                <w:webHidden/>
              </w:rPr>
              <w:fldChar w:fldCharType="begin"/>
            </w:r>
            <w:r>
              <w:rPr>
                <w:noProof/>
                <w:webHidden/>
              </w:rPr>
              <w:instrText xml:space="preserve"> PAGEREF _Toc114335545 \h </w:instrText>
            </w:r>
            <w:r>
              <w:rPr>
                <w:noProof/>
                <w:webHidden/>
              </w:rPr>
            </w:r>
            <w:r>
              <w:rPr>
                <w:noProof/>
                <w:webHidden/>
              </w:rPr>
              <w:fldChar w:fldCharType="separate"/>
            </w:r>
            <w:r>
              <w:rPr>
                <w:noProof/>
                <w:webHidden/>
              </w:rPr>
              <w:t>48</w:t>
            </w:r>
            <w:r>
              <w:rPr>
                <w:noProof/>
                <w:webHidden/>
              </w:rPr>
              <w:fldChar w:fldCharType="end"/>
            </w:r>
          </w:hyperlink>
        </w:p>
        <w:p w14:paraId="26E35AAA" w14:textId="0326E895" w:rsidR="00F264A6" w:rsidRDefault="00F264A6">
          <w:pPr>
            <w:pStyle w:val="TOC1"/>
            <w:tabs>
              <w:tab w:val="left" w:pos="440"/>
              <w:tab w:val="right" w:leader="dot" w:pos="9350"/>
            </w:tabs>
            <w:rPr>
              <w:rFonts w:asciiTheme="minorHAnsi" w:eastAsiaTheme="minorEastAsia" w:hAnsiTheme="minorHAnsi"/>
              <w:noProof/>
              <w:sz w:val="22"/>
              <w:lang w:val="en-US"/>
            </w:rPr>
          </w:pPr>
          <w:hyperlink w:anchor="_Toc114335546" w:history="1">
            <w:r w:rsidRPr="00456605">
              <w:rPr>
                <w:rStyle w:val="Hyperlink"/>
                <w:noProof/>
              </w:rPr>
              <w:t>1.</w:t>
            </w:r>
            <w:r>
              <w:rPr>
                <w:rFonts w:asciiTheme="minorHAnsi" w:eastAsiaTheme="minorEastAsia" w:hAnsiTheme="minorHAnsi"/>
                <w:noProof/>
                <w:sz w:val="22"/>
                <w:lang w:val="en-US"/>
              </w:rPr>
              <w:tab/>
            </w:r>
            <w:r w:rsidRPr="00456605">
              <w:rPr>
                <w:rStyle w:val="Hyperlink"/>
                <w:noProof/>
              </w:rPr>
              <w:t>Définition :</w:t>
            </w:r>
            <w:r>
              <w:rPr>
                <w:noProof/>
                <w:webHidden/>
              </w:rPr>
              <w:tab/>
            </w:r>
            <w:r>
              <w:rPr>
                <w:noProof/>
                <w:webHidden/>
              </w:rPr>
              <w:fldChar w:fldCharType="begin"/>
            </w:r>
            <w:r>
              <w:rPr>
                <w:noProof/>
                <w:webHidden/>
              </w:rPr>
              <w:instrText xml:space="preserve"> PAGEREF _Toc114335546 \h </w:instrText>
            </w:r>
            <w:r>
              <w:rPr>
                <w:noProof/>
                <w:webHidden/>
              </w:rPr>
            </w:r>
            <w:r>
              <w:rPr>
                <w:noProof/>
                <w:webHidden/>
              </w:rPr>
              <w:fldChar w:fldCharType="separate"/>
            </w:r>
            <w:r>
              <w:rPr>
                <w:noProof/>
                <w:webHidden/>
              </w:rPr>
              <w:t>49</w:t>
            </w:r>
            <w:r>
              <w:rPr>
                <w:noProof/>
                <w:webHidden/>
              </w:rPr>
              <w:fldChar w:fldCharType="end"/>
            </w:r>
          </w:hyperlink>
        </w:p>
        <w:p w14:paraId="7B19EF43" w14:textId="1E33709B" w:rsidR="00F264A6" w:rsidRDefault="00F264A6">
          <w:pPr>
            <w:pStyle w:val="TOC1"/>
            <w:tabs>
              <w:tab w:val="right" w:leader="dot" w:pos="9350"/>
            </w:tabs>
            <w:rPr>
              <w:rFonts w:asciiTheme="minorHAnsi" w:eastAsiaTheme="minorEastAsia" w:hAnsiTheme="minorHAnsi"/>
              <w:noProof/>
              <w:sz w:val="22"/>
              <w:lang w:val="en-US"/>
            </w:rPr>
          </w:pPr>
          <w:hyperlink w:anchor="_Toc114335547" w:history="1">
            <w:r>
              <w:rPr>
                <w:noProof/>
                <w:webHidden/>
              </w:rPr>
              <w:tab/>
            </w:r>
            <w:r>
              <w:rPr>
                <w:noProof/>
                <w:webHidden/>
              </w:rPr>
              <w:fldChar w:fldCharType="begin"/>
            </w:r>
            <w:r>
              <w:rPr>
                <w:noProof/>
                <w:webHidden/>
              </w:rPr>
              <w:instrText xml:space="preserve"> PAGEREF _Toc114335547 \h </w:instrText>
            </w:r>
            <w:r>
              <w:rPr>
                <w:noProof/>
                <w:webHidden/>
              </w:rPr>
            </w:r>
            <w:r>
              <w:rPr>
                <w:noProof/>
                <w:webHidden/>
              </w:rPr>
              <w:fldChar w:fldCharType="separate"/>
            </w:r>
            <w:r>
              <w:rPr>
                <w:noProof/>
                <w:webHidden/>
              </w:rPr>
              <w:t>50</w:t>
            </w:r>
            <w:r>
              <w:rPr>
                <w:noProof/>
                <w:webHidden/>
              </w:rPr>
              <w:fldChar w:fldCharType="end"/>
            </w:r>
          </w:hyperlink>
        </w:p>
        <w:p w14:paraId="2CFCC8CA" w14:textId="3B4DD369" w:rsidR="00F264A6" w:rsidRDefault="00F264A6">
          <w:pPr>
            <w:pStyle w:val="TOC1"/>
            <w:tabs>
              <w:tab w:val="left" w:pos="440"/>
              <w:tab w:val="right" w:leader="dot" w:pos="9350"/>
            </w:tabs>
            <w:rPr>
              <w:rFonts w:asciiTheme="minorHAnsi" w:eastAsiaTheme="minorEastAsia" w:hAnsiTheme="minorHAnsi"/>
              <w:noProof/>
              <w:sz w:val="22"/>
              <w:lang w:val="en-US"/>
            </w:rPr>
          </w:pPr>
          <w:hyperlink w:anchor="_Toc114335548" w:history="1">
            <w:r w:rsidRPr="00456605">
              <w:rPr>
                <w:rStyle w:val="Hyperlink"/>
                <w:noProof/>
              </w:rPr>
              <w:t>2.</w:t>
            </w:r>
            <w:r>
              <w:rPr>
                <w:rFonts w:asciiTheme="minorHAnsi" w:eastAsiaTheme="minorEastAsia" w:hAnsiTheme="minorHAnsi"/>
                <w:noProof/>
                <w:sz w:val="22"/>
                <w:lang w:val="en-US"/>
              </w:rPr>
              <w:tab/>
            </w:r>
            <w:r w:rsidRPr="00456605">
              <w:rPr>
                <w:rStyle w:val="Hyperlink"/>
                <w:noProof/>
              </w:rPr>
              <w:t>Classification :</w:t>
            </w:r>
            <w:r>
              <w:rPr>
                <w:noProof/>
                <w:webHidden/>
              </w:rPr>
              <w:tab/>
            </w:r>
            <w:r>
              <w:rPr>
                <w:noProof/>
                <w:webHidden/>
              </w:rPr>
              <w:fldChar w:fldCharType="begin"/>
            </w:r>
            <w:r>
              <w:rPr>
                <w:noProof/>
                <w:webHidden/>
              </w:rPr>
              <w:instrText xml:space="preserve"> PAGEREF _Toc114335548 \h </w:instrText>
            </w:r>
            <w:r>
              <w:rPr>
                <w:noProof/>
                <w:webHidden/>
              </w:rPr>
            </w:r>
            <w:r>
              <w:rPr>
                <w:noProof/>
                <w:webHidden/>
              </w:rPr>
              <w:fldChar w:fldCharType="separate"/>
            </w:r>
            <w:r>
              <w:rPr>
                <w:noProof/>
                <w:webHidden/>
              </w:rPr>
              <w:t>50</w:t>
            </w:r>
            <w:r>
              <w:rPr>
                <w:noProof/>
                <w:webHidden/>
              </w:rPr>
              <w:fldChar w:fldCharType="end"/>
            </w:r>
          </w:hyperlink>
        </w:p>
        <w:p w14:paraId="78AFB323" w14:textId="2AC97955"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49" w:history="1">
            <w:r w:rsidRPr="00456605">
              <w:rPr>
                <w:rStyle w:val="Hyperlink"/>
                <w:noProof/>
              </w:rPr>
              <w:t>2.1.</w:t>
            </w:r>
            <w:r>
              <w:rPr>
                <w:rFonts w:asciiTheme="minorHAnsi" w:eastAsiaTheme="minorEastAsia" w:hAnsiTheme="minorHAnsi"/>
                <w:noProof/>
                <w:sz w:val="22"/>
                <w:lang w:val="en-US"/>
              </w:rPr>
              <w:tab/>
            </w:r>
            <w:r w:rsidRPr="00456605">
              <w:rPr>
                <w:rStyle w:val="Hyperlink"/>
                <w:noProof/>
              </w:rPr>
              <w:t>Diabète de type 1</w:t>
            </w:r>
            <w:r>
              <w:rPr>
                <w:noProof/>
                <w:webHidden/>
              </w:rPr>
              <w:tab/>
            </w:r>
            <w:r>
              <w:rPr>
                <w:noProof/>
                <w:webHidden/>
              </w:rPr>
              <w:fldChar w:fldCharType="begin"/>
            </w:r>
            <w:r>
              <w:rPr>
                <w:noProof/>
                <w:webHidden/>
              </w:rPr>
              <w:instrText xml:space="preserve"> PAGEREF _Toc114335549 \h </w:instrText>
            </w:r>
            <w:r>
              <w:rPr>
                <w:noProof/>
                <w:webHidden/>
              </w:rPr>
            </w:r>
            <w:r>
              <w:rPr>
                <w:noProof/>
                <w:webHidden/>
              </w:rPr>
              <w:fldChar w:fldCharType="separate"/>
            </w:r>
            <w:r>
              <w:rPr>
                <w:noProof/>
                <w:webHidden/>
              </w:rPr>
              <w:t>51</w:t>
            </w:r>
            <w:r>
              <w:rPr>
                <w:noProof/>
                <w:webHidden/>
              </w:rPr>
              <w:fldChar w:fldCharType="end"/>
            </w:r>
          </w:hyperlink>
        </w:p>
        <w:p w14:paraId="07784A0B" w14:textId="1DC78059" w:rsidR="00F264A6" w:rsidRDefault="00F264A6">
          <w:pPr>
            <w:pStyle w:val="TOC1"/>
            <w:tabs>
              <w:tab w:val="left" w:pos="880"/>
              <w:tab w:val="right" w:leader="dot" w:pos="9350"/>
            </w:tabs>
            <w:rPr>
              <w:rFonts w:asciiTheme="minorHAnsi" w:eastAsiaTheme="minorEastAsia" w:hAnsiTheme="minorHAnsi"/>
              <w:noProof/>
              <w:sz w:val="22"/>
              <w:lang w:val="en-US"/>
            </w:rPr>
          </w:pPr>
          <w:hyperlink w:anchor="_Toc114335550" w:history="1">
            <w:r w:rsidRPr="00456605">
              <w:rPr>
                <w:rStyle w:val="Hyperlink"/>
                <w:noProof/>
              </w:rPr>
              <w:t>2.1.1.</w:t>
            </w:r>
            <w:r>
              <w:rPr>
                <w:rFonts w:asciiTheme="minorHAnsi" w:eastAsiaTheme="minorEastAsia" w:hAnsiTheme="minorHAnsi"/>
                <w:noProof/>
                <w:sz w:val="22"/>
                <w:lang w:val="en-US"/>
              </w:rPr>
              <w:tab/>
            </w:r>
            <w:r w:rsidRPr="00456605">
              <w:rPr>
                <w:rStyle w:val="Hyperlink"/>
                <w:noProof/>
              </w:rPr>
              <w:t>Les symptômes cliniques du diabète de type 1</w:t>
            </w:r>
            <w:r>
              <w:rPr>
                <w:noProof/>
                <w:webHidden/>
              </w:rPr>
              <w:tab/>
            </w:r>
            <w:r>
              <w:rPr>
                <w:noProof/>
                <w:webHidden/>
              </w:rPr>
              <w:fldChar w:fldCharType="begin"/>
            </w:r>
            <w:r>
              <w:rPr>
                <w:noProof/>
                <w:webHidden/>
              </w:rPr>
              <w:instrText xml:space="preserve"> PAGEREF _Toc114335550 \h </w:instrText>
            </w:r>
            <w:r>
              <w:rPr>
                <w:noProof/>
                <w:webHidden/>
              </w:rPr>
            </w:r>
            <w:r>
              <w:rPr>
                <w:noProof/>
                <w:webHidden/>
              </w:rPr>
              <w:fldChar w:fldCharType="separate"/>
            </w:r>
            <w:r>
              <w:rPr>
                <w:noProof/>
                <w:webHidden/>
              </w:rPr>
              <w:t>51</w:t>
            </w:r>
            <w:r>
              <w:rPr>
                <w:noProof/>
                <w:webHidden/>
              </w:rPr>
              <w:fldChar w:fldCharType="end"/>
            </w:r>
          </w:hyperlink>
        </w:p>
        <w:p w14:paraId="2CBD3315" w14:textId="6E711A76" w:rsidR="00F264A6" w:rsidRDefault="00F264A6">
          <w:pPr>
            <w:pStyle w:val="TOC1"/>
            <w:tabs>
              <w:tab w:val="left" w:pos="880"/>
              <w:tab w:val="right" w:leader="dot" w:pos="9350"/>
            </w:tabs>
            <w:rPr>
              <w:rFonts w:asciiTheme="minorHAnsi" w:eastAsiaTheme="minorEastAsia" w:hAnsiTheme="minorHAnsi"/>
              <w:noProof/>
              <w:sz w:val="22"/>
              <w:lang w:val="en-US"/>
            </w:rPr>
          </w:pPr>
          <w:hyperlink w:anchor="_Toc114335551" w:history="1">
            <w:r w:rsidRPr="00456605">
              <w:rPr>
                <w:rStyle w:val="Hyperlink"/>
                <w:noProof/>
              </w:rPr>
              <w:t>2.1.2.</w:t>
            </w:r>
            <w:r>
              <w:rPr>
                <w:rFonts w:asciiTheme="minorHAnsi" w:eastAsiaTheme="minorEastAsia" w:hAnsiTheme="minorHAnsi"/>
                <w:noProof/>
                <w:sz w:val="22"/>
                <w:lang w:val="en-US"/>
              </w:rPr>
              <w:tab/>
            </w:r>
            <w:r w:rsidRPr="00456605">
              <w:rPr>
                <w:rStyle w:val="Hyperlink"/>
                <w:noProof/>
              </w:rPr>
              <w:t>Le traitement du diabète de type 1</w:t>
            </w:r>
            <w:r>
              <w:rPr>
                <w:noProof/>
                <w:webHidden/>
              </w:rPr>
              <w:tab/>
            </w:r>
            <w:r>
              <w:rPr>
                <w:noProof/>
                <w:webHidden/>
              </w:rPr>
              <w:fldChar w:fldCharType="begin"/>
            </w:r>
            <w:r>
              <w:rPr>
                <w:noProof/>
                <w:webHidden/>
              </w:rPr>
              <w:instrText xml:space="preserve"> PAGEREF _Toc114335551 \h </w:instrText>
            </w:r>
            <w:r>
              <w:rPr>
                <w:noProof/>
                <w:webHidden/>
              </w:rPr>
            </w:r>
            <w:r>
              <w:rPr>
                <w:noProof/>
                <w:webHidden/>
              </w:rPr>
              <w:fldChar w:fldCharType="separate"/>
            </w:r>
            <w:r>
              <w:rPr>
                <w:noProof/>
                <w:webHidden/>
              </w:rPr>
              <w:t>51</w:t>
            </w:r>
            <w:r>
              <w:rPr>
                <w:noProof/>
                <w:webHidden/>
              </w:rPr>
              <w:fldChar w:fldCharType="end"/>
            </w:r>
          </w:hyperlink>
        </w:p>
        <w:p w14:paraId="715D711C" w14:textId="535D76A6"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52" w:history="1">
            <w:r w:rsidRPr="00456605">
              <w:rPr>
                <w:rStyle w:val="Hyperlink"/>
                <w:noProof/>
              </w:rPr>
              <w:t>2.2.</w:t>
            </w:r>
            <w:r>
              <w:rPr>
                <w:rFonts w:asciiTheme="minorHAnsi" w:eastAsiaTheme="minorEastAsia" w:hAnsiTheme="minorHAnsi"/>
                <w:noProof/>
                <w:sz w:val="22"/>
                <w:lang w:val="en-US"/>
              </w:rPr>
              <w:tab/>
            </w:r>
            <w:r w:rsidRPr="00456605">
              <w:rPr>
                <w:rStyle w:val="Hyperlink"/>
                <w:noProof/>
              </w:rPr>
              <w:t>Diabète de type 2 :</w:t>
            </w:r>
            <w:r>
              <w:rPr>
                <w:noProof/>
                <w:webHidden/>
              </w:rPr>
              <w:tab/>
            </w:r>
            <w:r>
              <w:rPr>
                <w:noProof/>
                <w:webHidden/>
              </w:rPr>
              <w:fldChar w:fldCharType="begin"/>
            </w:r>
            <w:r>
              <w:rPr>
                <w:noProof/>
                <w:webHidden/>
              </w:rPr>
              <w:instrText xml:space="preserve"> PAGEREF _Toc114335552 \h </w:instrText>
            </w:r>
            <w:r>
              <w:rPr>
                <w:noProof/>
                <w:webHidden/>
              </w:rPr>
            </w:r>
            <w:r>
              <w:rPr>
                <w:noProof/>
                <w:webHidden/>
              </w:rPr>
              <w:fldChar w:fldCharType="separate"/>
            </w:r>
            <w:r>
              <w:rPr>
                <w:noProof/>
                <w:webHidden/>
              </w:rPr>
              <w:t>52</w:t>
            </w:r>
            <w:r>
              <w:rPr>
                <w:noProof/>
                <w:webHidden/>
              </w:rPr>
              <w:fldChar w:fldCharType="end"/>
            </w:r>
          </w:hyperlink>
        </w:p>
        <w:p w14:paraId="28C94020" w14:textId="46C39486" w:rsidR="00F264A6" w:rsidRDefault="00F264A6">
          <w:pPr>
            <w:pStyle w:val="TOC1"/>
            <w:tabs>
              <w:tab w:val="left" w:pos="880"/>
              <w:tab w:val="right" w:leader="dot" w:pos="9350"/>
            </w:tabs>
            <w:rPr>
              <w:rFonts w:asciiTheme="minorHAnsi" w:eastAsiaTheme="minorEastAsia" w:hAnsiTheme="minorHAnsi"/>
              <w:noProof/>
              <w:sz w:val="22"/>
              <w:lang w:val="en-US"/>
            </w:rPr>
          </w:pPr>
          <w:hyperlink w:anchor="_Toc114335553" w:history="1">
            <w:r w:rsidRPr="00456605">
              <w:rPr>
                <w:rStyle w:val="Hyperlink"/>
                <w:noProof/>
              </w:rPr>
              <w:t>2.2.1.</w:t>
            </w:r>
            <w:r>
              <w:rPr>
                <w:rFonts w:asciiTheme="minorHAnsi" w:eastAsiaTheme="minorEastAsia" w:hAnsiTheme="minorHAnsi"/>
                <w:noProof/>
                <w:sz w:val="22"/>
                <w:lang w:val="en-US"/>
              </w:rPr>
              <w:tab/>
            </w:r>
            <w:r w:rsidRPr="00456605">
              <w:rPr>
                <w:rStyle w:val="Hyperlink"/>
                <w:noProof/>
              </w:rPr>
              <w:t>Les symptômes cliniques du diabète de type 2</w:t>
            </w:r>
            <w:r>
              <w:rPr>
                <w:noProof/>
                <w:webHidden/>
              </w:rPr>
              <w:tab/>
            </w:r>
            <w:r>
              <w:rPr>
                <w:noProof/>
                <w:webHidden/>
              </w:rPr>
              <w:fldChar w:fldCharType="begin"/>
            </w:r>
            <w:r>
              <w:rPr>
                <w:noProof/>
                <w:webHidden/>
              </w:rPr>
              <w:instrText xml:space="preserve"> PAGEREF _Toc114335553 \h </w:instrText>
            </w:r>
            <w:r>
              <w:rPr>
                <w:noProof/>
                <w:webHidden/>
              </w:rPr>
            </w:r>
            <w:r>
              <w:rPr>
                <w:noProof/>
                <w:webHidden/>
              </w:rPr>
              <w:fldChar w:fldCharType="separate"/>
            </w:r>
            <w:r>
              <w:rPr>
                <w:noProof/>
                <w:webHidden/>
              </w:rPr>
              <w:t>53</w:t>
            </w:r>
            <w:r>
              <w:rPr>
                <w:noProof/>
                <w:webHidden/>
              </w:rPr>
              <w:fldChar w:fldCharType="end"/>
            </w:r>
          </w:hyperlink>
        </w:p>
        <w:p w14:paraId="4BADD654" w14:textId="59929D3C" w:rsidR="00F264A6" w:rsidRDefault="00F264A6">
          <w:pPr>
            <w:pStyle w:val="TOC1"/>
            <w:tabs>
              <w:tab w:val="left" w:pos="880"/>
              <w:tab w:val="right" w:leader="dot" w:pos="9350"/>
            </w:tabs>
            <w:rPr>
              <w:rFonts w:asciiTheme="minorHAnsi" w:eastAsiaTheme="minorEastAsia" w:hAnsiTheme="minorHAnsi"/>
              <w:noProof/>
              <w:sz w:val="22"/>
              <w:lang w:val="en-US"/>
            </w:rPr>
          </w:pPr>
          <w:hyperlink w:anchor="_Toc114335554" w:history="1">
            <w:r w:rsidRPr="00456605">
              <w:rPr>
                <w:rStyle w:val="Hyperlink"/>
                <w:noProof/>
              </w:rPr>
              <w:t>2.2.2.</w:t>
            </w:r>
            <w:r>
              <w:rPr>
                <w:rFonts w:asciiTheme="minorHAnsi" w:eastAsiaTheme="minorEastAsia" w:hAnsiTheme="minorHAnsi"/>
                <w:noProof/>
                <w:sz w:val="22"/>
                <w:lang w:val="en-US"/>
              </w:rPr>
              <w:tab/>
            </w:r>
            <w:r w:rsidRPr="00456605">
              <w:rPr>
                <w:rStyle w:val="Hyperlink"/>
                <w:noProof/>
              </w:rPr>
              <w:t>Le traitement du diabète de type 2</w:t>
            </w:r>
            <w:r>
              <w:rPr>
                <w:noProof/>
                <w:webHidden/>
              </w:rPr>
              <w:tab/>
            </w:r>
            <w:r>
              <w:rPr>
                <w:noProof/>
                <w:webHidden/>
              </w:rPr>
              <w:fldChar w:fldCharType="begin"/>
            </w:r>
            <w:r>
              <w:rPr>
                <w:noProof/>
                <w:webHidden/>
              </w:rPr>
              <w:instrText xml:space="preserve"> PAGEREF _Toc114335554 \h </w:instrText>
            </w:r>
            <w:r>
              <w:rPr>
                <w:noProof/>
                <w:webHidden/>
              </w:rPr>
            </w:r>
            <w:r>
              <w:rPr>
                <w:noProof/>
                <w:webHidden/>
              </w:rPr>
              <w:fldChar w:fldCharType="separate"/>
            </w:r>
            <w:r>
              <w:rPr>
                <w:noProof/>
                <w:webHidden/>
              </w:rPr>
              <w:t>53</w:t>
            </w:r>
            <w:r>
              <w:rPr>
                <w:noProof/>
                <w:webHidden/>
              </w:rPr>
              <w:fldChar w:fldCharType="end"/>
            </w:r>
          </w:hyperlink>
        </w:p>
        <w:p w14:paraId="67043206" w14:textId="1769387A" w:rsidR="00F264A6" w:rsidRDefault="00F264A6">
          <w:pPr>
            <w:pStyle w:val="TOC1"/>
            <w:tabs>
              <w:tab w:val="left" w:pos="440"/>
              <w:tab w:val="right" w:leader="dot" w:pos="9350"/>
            </w:tabs>
            <w:rPr>
              <w:rFonts w:asciiTheme="minorHAnsi" w:eastAsiaTheme="minorEastAsia" w:hAnsiTheme="minorHAnsi"/>
              <w:noProof/>
              <w:sz w:val="22"/>
              <w:lang w:val="en-US"/>
            </w:rPr>
          </w:pPr>
          <w:hyperlink w:anchor="_Toc114335555" w:history="1">
            <w:r w:rsidRPr="00456605">
              <w:rPr>
                <w:rStyle w:val="Hyperlink"/>
                <w:noProof/>
              </w:rPr>
              <w:t>3.</w:t>
            </w:r>
            <w:r>
              <w:rPr>
                <w:rFonts w:asciiTheme="minorHAnsi" w:eastAsiaTheme="minorEastAsia" w:hAnsiTheme="minorHAnsi"/>
                <w:noProof/>
                <w:sz w:val="22"/>
                <w:lang w:val="en-US"/>
              </w:rPr>
              <w:tab/>
            </w:r>
            <w:r w:rsidRPr="00456605">
              <w:rPr>
                <w:rStyle w:val="Hyperlink"/>
                <w:noProof/>
              </w:rPr>
              <w:t>Diagnostic du diabète :</w:t>
            </w:r>
            <w:r>
              <w:rPr>
                <w:noProof/>
                <w:webHidden/>
              </w:rPr>
              <w:tab/>
            </w:r>
            <w:r>
              <w:rPr>
                <w:noProof/>
                <w:webHidden/>
              </w:rPr>
              <w:fldChar w:fldCharType="begin"/>
            </w:r>
            <w:r>
              <w:rPr>
                <w:noProof/>
                <w:webHidden/>
              </w:rPr>
              <w:instrText xml:space="preserve"> PAGEREF _Toc114335555 \h </w:instrText>
            </w:r>
            <w:r>
              <w:rPr>
                <w:noProof/>
                <w:webHidden/>
              </w:rPr>
            </w:r>
            <w:r>
              <w:rPr>
                <w:noProof/>
                <w:webHidden/>
              </w:rPr>
              <w:fldChar w:fldCharType="separate"/>
            </w:r>
            <w:r>
              <w:rPr>
                <w:noProof/>
                <w:webHidden/>
              </w:rPr>
              <w:t>53</w:t>
            </w:r>
            <w:r>
              <w:rPr>
                <w:noProof/>
                <w:webHidden/>
              </w:rPr>
              <w:fldChar w:fldCharType="end"/>
            </w:r>
          </w:hyperlink>
        </w:p>
        <w:p w14:paraId="27000465" w14:textId="591A624F" w:rsidR="00F264A6" w:rsidRDefault="00F264A6">
          <w:pPr>
            <w:pStyle w:val="TOC1"/>
            <w:tabs>
              <w:tab w:val="left" w:pos="440"/>
              <w:tab w:val="right" w:leader="dot" w:pos="9350"/>
            </w:tabs>
            <w:rPr>
              <w:rFonts w:asciiTheme="minorHAnsi" w:eastAsiaTheme="minorEastAsia" w:hAnsiTheme="minorHAnsi"/>
              <w:noProof/>
              <w:sz w:val="22"/>
              <w:lang w:val="en-US"/>
            </w:rPr>
          </w:pPr>
          <w:hyperlink w:anchor="_Toc114335556" w:history="1">
            <w:r w:rsidRPr="00456605">
              <w:rPr>
                <w:rStyle w:val="Hyperlink"/>
                <w:noProof/>
              </w:rPr>
              <w:t>4.</w:t>
            </w:r>
            <w:r>
              <w:rPr>
                <w:rFonts w:asciiTheme="minorHAnsi" w:eastAsiaTheme="minorEastAsia" w:hAnsiTheme="minorHAnsi"/>
                <w:noProof/>
                <w:sz w:val="22"/>
                <w:lang w:val="en-US"/>
              </w:rPr>
              <w:tab/>
            </w:r>
            <w:r w:rsidRPr="00456605">
              <w:rPr>
                <w:rStyle w:val="Hyperlink"/>
                <w:noProof/>
              </w:rPr>
              <w:t>Les complications du diabète :</w:t>
            </w:r>
            <w:r>
              <w:rPr>
                <w:noProof/>
                <w:webHidden/>
              </w:rPr>
              <w:tab/>
            </w:r>
            <w:r>
              <w:rPr>
                <w:noProof/>
                <w:webHidden/>
              </w:rPr>
              <w:fldChar w:fldCharType="begin"/>
            </w:r>
            <w:r>
              <w:rPr>
                <w:noProof/>
                <w:webHidden/>
              </w:rPr>
              <w:instrText xml:space="preserve"> PAGEREF _Toc114335556 \h </w:instrText>
            </w:r>
            <w:r>
              <w:rPr>
                <w:noProof/>
                <w:webHidden/>
              </w:rPr>
            </w:r>
            <w:r>
              <w:rPr>
                <w:noProof/>
                <w:webHidden/>
              </w:rPr>
              <w:fldChar w:fldCharType="separate"/>
            </w:r>
            <w:r>
              <w:rPr>
                <w:noProof/>
                <w:webHidden/>
              </w:rPr>
              <w:t>54</w:t>
            </w:r>
            <w:r>
              <w:rPr>
                <w:noProof/>
                <w:webHidden/>
              </w:rPr>
              <w:fldChar w:fldCharType="end"/>
            </w:r>
          </w:hyperlink>
        </w:p>
        <w:p w14:paraId="46B565F7" w14:textId="69271094"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57" w:history="1">
            <w:r w:rsidRPr="00456605">
              <w:rPr>
                <w:rStyle w:val="Hyperlink"/>
                <w:noProof/>
              </w:rPr>
              <w:t>4.1.</w:t>
            </w:r>
            <w:r>
              <w:rPr>
                <w:rFonts w:asciiTheme="minorHAnsi" w:eastAsiaTheme="minorEastAsia" w:hAnsiTheme="minorHAnsi"/>
                <w:noProof/>
                <w:sz w:val="22"/>
                <w:lang w:val="en-US"/>
              </w:rPr>
              <w:tab/>
            </w:r>
            <w:r w:rsidRPr="00456605">
              <w:rPr>
                <w:rStyle w:val="Hyperlink"/>
                <w:noProof/>
              </w:rPr>
              <w:t>Les complications aigües du diabète :</w:t>
            </w:r>
            <w:r>
              <w:rPr>
                <w:noProof/>
                <w:webHidden/>
              </w:rPr>
              <w:tab/>
            </w:r>
            <w:r>
              <w:rPr>
                <w:noProof/>
                <w:webHidden/>
              </w:rPr>
              <w:fldChar w:fldCharType="begin"/>
            </w:r>
            <w:r>
              <w:rPr>
                <w:noProof/>
                <w:webHidden/>
              </w:rPr>
              <w:instrText xml:space="preserve"> PAGEREF _Toc114335557 \h </w:instrText>
            </w:r>
            <w:r>
              <w:rPr>
                <w:noProof/>
                <w:webHidden/>
              </w:rPr>
            </w:r>
            <w:r>
              <w:rPr>
                <w:noProof/>
                <w:webHidden/>
              </w:rPr>
              <w:fldChar w:fldCharType="separate"/>
            </w:r>
            <w:r>
              <w:rPr>
                <w:noProof/>
                <w:webHidden/>
              </w:rPr>
              <w:t>54</w:t>
            </w:r>
            <w:r>
              <w:rPr>
                <w:noProof/>
                <w:webHidden/>
              </w:rPr>
              <w:fldChar w:fldCharType="end"/>
            </w:r>
          </w:hyperlink>
        </w:p>
        <w:p w14:paraId="38159550" w14:textId="234C5CFB"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58" w:history="1">
            <w:r w:rsidRPr="00456605">
              <w:rPr>
                <w:rStyle w:val="Hyperlink"/>
                <w:noProof/>
              </w:rPr>
              <w:t>4.2.</w:t>
            </w:r>
            <w:r>
              <w:rPr>
                <w:rFonts w:asciiTheme="minorHAnsi" w:eastAsiaTheme="minorEastAsia" w:hAnsiTheme="minorHAnsi"/>
                <w:noProof/>
                <w:sz w:val="22"/>
                <w:lang w:val="en-US"/>
              </w:rPr>
              <w:tab/>
            </w:r>
            <w:r w:rsidRPr="00456605">
              <w:rPr>
                <w:rStyle w:val="Hyperlink"/>
                <w:noProof/>
              </w:rPr>
              <w:t>Le traitement pharmacologique :</w:t>
            </w:r>
            <w:r>
              <w:rPr>
                <w:noProof/>
                <w:webHidden/>
              </w:rPr>
              <w:tab/>
            </w:r>
            <w:r>
              <w:rPr>
                <w:noProof/>
                <w:webHidden/>
              </w:rPr>
              <w:fldChar w:fldCharType="begin"/>
            </w:r>
            <w:r>
              <w:rPr>
                <w:noProof/>
                <w:webHidden/>
              </w:rPr>
              <w:instrText xml:space="preserve"> PAGEREF _Toc114335558 \h </w:instrText>
            </w:r>
            <w:r>
              <w:rPr>
                <w:noProof/>
                <w:webHidden/>
              </w:rPr>
            </w:r>
            <w:r>
              <w:rPr>
                <w:noProof/>
                <w:webHidden/>
              </w:rPr>
              <w:fldChar w:fldCharType="separate"/>
            </w:r>
            <w:r>
              <w:rPr>
                <w:noProof/>
                <w:webHidden/>
              </w:rPr>
              <w:t>54</w:t>
            </w:r>
            <w:r>
              <w:rPr>
                <w:noProof/>
                <w:webHidden/>
              </w:rPr>
              <w:fldChar w:fldCharType="end"/>
            </w:r>
          </w:hyperlink>
        </w:p>
        <w:p w14:paraId="2F0DFD13" w14:textId="3840B126"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59" w:history="1">
            <w:r w:rsidRPr="00456605">
              <w:rPr>
                <w:rStyle w:val="Hyperlink"/>
                <w:noProof/>
              </w:rPr>
              <w:t>4.3.</w:t>
            </w:r>
            <w:r>
              <w:rPr>
                <w:rFonts w:asciiTheme="minorHAnsi" w:eastAsiaTheme="minorEastAsia" w:hAnsiTheme="minorHAnsi"/>
                <w:noProof/>
                <w:sz w:val="22"/>
                <w:lang w:val="en-US"/>
              </w:rPr>
              <w:tab/>
            </w:r>
            <w:r w:rsidRPr="00456605">
              <w:rPr>
                <w:rStyle w:val="Hyperlink"/>
                <w:noProof/>
              </w:rPr>
              <w:t>Le suivi du diabète :</w:t>
            </w:r>
            <w:r>
              <w:rPr>
                <w:noProof/>
                <w:webHidden/>
              </w:rPr>
              <w:tab/>
            </w:r>
            <w:r>
              <w:rPr>
                <w:noProof/>
                <w:webHidden/>
              </w:rPr>
              <w:fldChar w:fldCharType="begin"/>
            </w:r>
            <w:r>
              <w:rPr>
                <w:noProof/>
                <w:webHidden/>
              </w:rPr>
              <w:instrText xml:space="preserve"> PAGEREF _Toc114335559 \h </w:instrText>
            </w:r>
            <w:r>
              <w:rPr>
                <w:noProof/>
                <w:webHidden/>
              </w:rPr>
            </w:r>
            <w:r>
              <w:rPr>
                <w:noProof/>
                <w:webHidden/>
              </w:rPr>
              <w:fldChar w:fldCharType="separate"/>
            </w:r>
            <w:r>
              <w:rPr>
                <w:noProof/>
                <w:webHidden/>
              </w:rPr>
              <w:t>55</w:t>
            </w:r>
            <w:r>
              <w:rPr>
                <w:noProof/>
                <w:webHidden/>
              </w:rPr>
              <w:fldChar w:fldCharType="end"/>
            </w:r>
          </w:hyperlink>
        </w:p>
        <w:p w14:paraId="46B281AB" w14:textId="11ABFD1A" w:rsidR="00F264A6" w:rsidRDefault="00F264A6">
          <w:pPr>
            <w:pStyle w:val="TOC1"/>
            <w:tabs>
              <w:tab w:val="left" w:pos="440"/>
              <w:tab w:val="right" w:leader="dot" w:pos="9350"/>
            </w:tabs>
            <w:rPr>
              <w:rFonts w:asciiTheme="minorHAnsi" w:eastAsiaTheme="minorEastAsia" w:hAnsiTheme="minorHAnsi"/>
              <w:noProof/>
              <w:sz w:val="22"/>
              <w:lang w:val="en-US"/>
            </w:rPr>
          </w:pPr>
          <w:hyperlink w:anchor="_Toc114335560" w:history="1">
            <w:r w:rsidRPr="00456605">
              <w:rPr>
                <w:rStyle w:val="Hyperlink"/>
                <w:noProof/>
              </w:rPr>
              <w:t>5.</w:t>
            </w:r>
            <w:r>
              <w:rPr>
                <w:rFonts w:asciiTheme="minorHAnsi" w:eastAsiaTheme="minorEastAsia" w:hAnsiTheme="minorHAnsi"/>
                <w:noProof/>
                <w:sz w:val="22"/>
                <w:lang w:val="en-US"/>
              </w:rPr>
              <w:tab/>
            </w:r>
            <w:r w:rsidRPr="00456605">
              <w:rPr>
                <w:rStyle w:val="Hyperlink"/>
                <w:noProof/>
              </w:rPr>
              <w:t>Le diabète au niveau de Maroc :</w:t>
            </w:r>
            <w:r>
              <w:rPr>
                <w:noProof/>
                <w:webHidden/>
              </w:rPr>
              <w:tab/>
            </w:r>
            <w:r>
              <w:rPr>
                <w:noProof/>
                <w:webHidden/>
              </w:rPr>
              <w:fldChar w:fldCharType="begin"/>
            </w:r>
            <w:r>
              <w:rPr>
                <w:noProof/>
                <w:webHidden/>
              </w:rPr>
              <w:instrText xml:space="preserve"> PAGEREF _Toc114335560 \h </w:instrText>
            </w:r>
            <w:r>
              <w:rPr>
                <w:noProof/>
                <w:webHidden/>
              </w:rPr>
            </w:r>
            <w:r>
              <w:rPr>
                <w:noProof/>
                <w:webHidden/>
              </w:rPr>
              <w:fldChar w:fldCharType="separate"/>
            </w:r>
            <w:r>
              <w:rPr>
                <w:noProof/>
                <w:webHidden/>
              </w:rPr>
              <w:t>57</w:t>
            </w:r>
            <w:r>
              <w:rPr>
                <w:noProof/>
                <w:webHidden/>
              </w:rPr>
              <w:fldChar w:fldCharType="end"/>
            </w:r>
          </w:hyperlink>
        </w:p>
        <w:p w14:paraId="492546B3" w14:textId="6561B428" w:rsidR="00F264A6" w:rsidRDefault="00F264A6">
          <w:pPr>
            <w:pStyle w:val="TOC1"/>
            <w:tabs>
              <w:tab w:val="right" w:leader="dot" w:pos="9350"/>
            </w:tabs>
            <w:rPr>
              <w:rFonts w:asciiTheme="minorHAnsi" w:eastAsiaTheme="minorEastAsia" w:hAnsiTheme="minorHAnsi"/>
              <w:noProof/>
              <w:sz w:val="22"/>
              <w:lang w:val="en-US"/>
            </w:rPr>
          </w:pPr>
          <w:hyperlink w:anchor="_Toc114335561" w:history="1">
            <w:r>
              <w:rPr>
                <w:noProof/>
                <w:webHidden/>
              </w:rPr>
              <w:tab/>
            </w:r>
            <w:r>
              <w:rPr>
                <w:noProof/>
                <w:webHidden/>
              </w:rPr>
              <w:fldChar w:fldCharType="begin"/>
            </w:r>
            <w:r>
              <w:rPr>
                <w:noProof/>
                <w:webHidden/>
              </w:rPr>
              <w:instrText xml:space="preserve"> PAGEREF _Toc114335561 \h </w:instrText>
            </w:r>
            <w:r>
              <w:rPr>
                <w:noProof/>
                <w:webHidden/>
              </w:rPr>
            </w:r>
            <w:r>
              <w:rPr>
                <w:noProof/>
                <w:webHidden/>
              </w:rPr>
              <w:fldChar w:fldCharType="separate"/>
            </w:r>
            <w:r>
              <w:rPr>
                <w:noProof/>
                <w:webHidden/>
              </w:rPr>
              <w:t>58</w:t>
            </w:r>
            <w:r>
              <w:rPr>
                <w:noProof/>
                <w:webHidden/>
              </w:rPr>
              <w:fldChar w:fldCharType="end"/>
            </w:r>
          </w:hyperlink>
        </w:p>
        <w:p w14:paraId="3616291B" w14:textId="288E3D85"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62" w:history="1">
            <w:r w:rsidRPr="00456605">
              <w:rPr>
                <w:rStyle w:val="Hyperlink"/>
                <w:noProof/>
              </w:rPr>
              <w:t>5.1.</w:t>
            </w:r>
            <w:r>
              <w:rPr>
                <w:rFonts w:asciiTheme="minorHAnsi" w:eastAsiaTheme="minorEastAsia" w:hAnsiTheme="minorHAnsi"/>
                <w:noProof/>
                <w:sz w:val="22"/>
                <w:lang w:val="en-US"/>
              </w:rPr>
              <w:tab/>
            </w:r>
            <w:r w:rsidRPr="00456605">
              <w:rPr>
                <w:rStyle w:val="Hyperlink"/>
                <w:noProof/>
              </w:rPr>
              <w:t>Historique diabète</w:t>
            </w:r>
            <w:r w:rsidRPr="00456605">
              <w:rPr>
                <w:rStyle w:val="Hyperlink"/>
                <w:noProof/>
                <w:spacing w:val="-2"/>
              </w:rPr>
              <w:t xml:space="preserve"> </w:t>
            </w:r>
            <w:r w:rsidRPr="00456605">
              <w:rPr>
                <w:rStyle w:val="Hyperlink"/>
                <w:noProof/>
              </w:rPr>
              <w:t>:</w:t>
            </w:r>
            <w:r>
              <w:rPr>
                <w:noProof/>
                <w:webHidden/>
              </w:rPr>
              <w:tab/>
            </w:r>
            <w:r>
              <w:rPr>
                <w:noProof/>
                <w:webHidden/>
              </w:rPr>
              <w:fldChar w:fldCharType="begin"/>
            </w:r>
            <w:r>
              <w:rPr>
                <w:noProof/>
                <w:webHidden/>
              </w:rPr>
              <w:instrText xml:space="preserve"> PAGEREF _Toc114335562 \h </w:instrText>
            </w:r>
            <w:r>
              <w:rPr>
                <w:noProof/>
                <w:webHidden/>
              </w:rPr>
            </w:r>
            <w:r>
              <w:rPr>
                <w:noProof/>
                <w:webHidden/>
              </w:rPr>
              <w:fldChar w:fldCharType="separate"/>
            </w:r>
            <w:r>
              <w:rPr>
                <w:noProof/>
                <w:webHidden/>
              </w:rPr>
              <w:t>58</w:t>
            </w:r>
            <w:r>
              <w:rPr>
                <w:noProof/>
                <w:webHidden/>
              </w:rPr>
              <w:fldChar w:fldCharType="end"/>
            </w:r>
          </w:hyperlink>
        </w:p>
        <w:p w14:paraId="0B33AFC0" w14:textId="50F413B6" w:rsidR="00F264A6" w:rsidRDefault="00F264A6">
          <w:pPr>
            <w:pStyle w:val="TOC1"/>
            <w:tabs>
              <w:tab w:val="left" w:pos="440"/>
              <w:tab w:val="right" w:leader="dot" w:pos="9350"/>
            </w:tabs>
            <w:rPr>
              <w:rFonts w:asciiTheme="minorHAnsi" w:eastAsiaTheme="minorEastAsia" w:hAnsiTheme="minorHAnsi"/>
              <w:noProof/>
              <w:sz w:val="22"/>
              <w:lang w:val="en-US"/>
            </w:rPr>
          </w:pPr>
          <w:hyperlink w:anchor="_Toc114335563" w:history="1">
            <w:r w:rsidRPr="00456605">
              <w:rPr>
                <w:rStyle w:val="Hyperlink"/>
                <w:noProof/>
              </w:rPr>
              <w:t>6.</w:t>
            </w:r>
            <w:r>
              <w:rPr>
                <w:rFonts w:asciiTheme="minorHAnsi" w:eastAsiaTheme="minorEastAsia" w:hAnsiTheme="minorHAnsi"/>
                <w:noProof/>
                <w:sz w:val="22"/>
                <w:lang w:val="en-US"/>
              </w:rPr>
              <w:tab/>
            </w:r>
            <w:r w:rsidRPr="00456605">
              <w:rPr>
                <w:rStyle w:val="Hyperlink"/>
                <w:noProof/>
              </w:rPr>
              <w:t>Problématique et Direction de recherches actuelles :</w:t>
            </w:r>
            <w:r>
              <w:rPr>
                <w:noProof/>
                <w:webHidden/>
              </w:rPr>
              <w:tab/>
            </w:r>
            <w:r>
              <w:rPr>
                <w:noProof/>
                <w:webHidden/>
              </w:rPr>
              <w:fldChar w:fldCharType="begin"/>
            </w:r>
            <w:r>
              <w:rPr>
                <w:noProof/>
                <w:webHidden/>
              </w:rPr>
              <w:instrText xml:space="preserve"> PAGEREF _Toc114335563 \h </w:instrText>
            </w:r>
            <w:r>
              <w:rPr>
                <w:noProof/>
                <w:webHidden/>
              </w:rPr>
            </w:r>
            <w:r>
              <w:rPr>
                <w:noProof/>
                <w:webHidden/>
              </w:rPr>
              <w:fldChar w:fldCharType="separate"/>
            </w:r>
            <w:r>
              <w:rPr>
                <w:noProof/>
                <w:webHidden/>
              </w:rPr>
              <w:t>61</w:t>
            </w:r>
            <w:r>
              <w:rPr>
                <w:noProof/>
                <w:webHidden/>
              </w:rPr>
              <w:fldChar w:fldCharType="end"/>
            </w:r>
          </w:hyperlink>
        </w:p>
        <w:p w14:paraId="58EA2267" w14:textId="131C8701" w:rsidR="00F264A6" w:rsidRDefault="00F264A6">
          <w:pPr>
            <w:pStyle w:val="TOC1"/>
            <w:tabs>
              <w:tab w:val="left" w:pos="440"/>
              <w:tab w:val="right" w:leader="dot" w:pos="9350"/>
            </w:tabs>
            <w:rPr>
              <w:rFonts w:asciiTheme="minorHAnsi" w:eastAsiaTheme="minorEastAsia" w:hAnsiTheme="minorHAnsi"/>
              <w:noProof/>
              <w:sz w:val="22"/>
              <w:lang w:val="en-US"/>
            </w:rPr>
          </w:pPr>
          <w:hyperlink w:anchor="_Toc114335564" w:history="1">
            <w:r w:rsidRPr="00456605">
              <w:rPr>
                <w:rStyle w:val="Hyperlink"/>
                <w:noProof/>
              </w:rPr>
              <w:t>7.</w:t>
            </w:r>
            <w:r>
              <w:rPr>
                <w:rFonts w:asciiTheme="minorHAnsi" w:eastAsiaTheme="minorEastAsia" w:hAnsiTheme="minorHAnsi"/>
                <w:noProof/>
                <w:sz w:val="22"/>
                <w:lang w:val="en-US"/>
              </w:rPr>
              <w:tab/>
            </w:r>
            <w:r w:rsidRPr="00456605">
              <w:rPr>
                <w:rStyle w:val="Hyperlink"/>
                <w:noProof/>
              </w:rPr>
              <w:t>Conclusion</w:t>
            </w:r>
            <w:r>
              <w:rPr>
                <w:noProof/>
                <w:webHidden/>
              </w:rPr>
              <w:tab/>
            </w:r>
            <w:r>
              <w:rPr>
                <w:noProof/>
                <w:webHidden/>
              </w:rPr>
              <w:fldChar w:fldCharType="begin"/>
            </w:r>
            <w:r>
              <w:rPr>
                <w:noProof/>
                <w:webHidden/>
              </w:rPr>
              <w:instrText xml:space="preserve"> PAGEREF _Toc114335564 \h </w:instrText>
            </w:r>
            <w:r>
              <w:rPr>
                <w:noProof/>
                <w:webHidden/>
              </w:rPr>
            </w:r>
            <w:r>
              <w:rPr>
                <w:noProof/>
                <w:webHidden/>
              </w:rPr>
              <w:fldChar w:fldCharType="separate"/>
            </w:r>
            <w:r>
              <w:rPr>
                <w:noProof/>
                <w:webHidden/>
              </w:rPr>
              <w:t>61</w:t>
            </w:r>
            <w:r>
              <w:rPr>
                <w:noProof/>
                <w:webHidden/>
              </w:rPr>
              <w:fldChar w:fldCharType="end"/>
            </w:r>
          </w:hyperlink>
        </w:p>
        <w:p w14:paraId="2936B877" w14:textId="2B759685" w:rsidR="00F264A6" w:rsidRDefault="00F264A6">
          <w:pPr>
            <w:pStyle w:val="TOC1"/>
            <w:tabs>
              <w:tab w:val="left" w:pos="440"/>
              <w:tab w:val="right" w:leader="dot" w:pos="9350"/>
            </w:tabs>
            <w:rPr>
              <w:rFonts w:asciiTheme="minorHAnsi" w:eastAsiaTheme="minorEastAsia" w:hAnsiTheme="minorHAnsi"/>
              <w:noProof/>
              <w:sz w:val="22"/>
              <w:lang w:val="en-US"/>
            </w:rPr>
          </w:pPr>
          <w:hyperlink w:anchor="_Toc114335565" w:history="1">
            <w:r w:rsidRPr="00456605">
              <w:rPr>
                <w:rStyle w:val="Hyperlink"/>
                <w:noProof/>
              </w:rPr>
              <w:t>8.</w:t>
            </w:r>
            <w:r>
              <w:rPr>
                <w:rFonts w:asciiTheme="minorHAnsi" w:eastAsiaTheme="minorEastAsia" w:hAnsiTheme="minorHAnsi"/>
                <w:noProof/>
                <w:sz w:val="22"/>
                <w:lang w:val="en-US"/>
              </w:rPr>
              <w:tab/>
            </w:r>
            <w:r w:rsidRPr="00456605">
              <w:rPr>
                <w:rStyle w:val="Hyperlink"/>
                <w:noProof/>
              </w:rPr>
              <w:t>État de l’art</w:t>
            </w:r>
            <w:r>
              <w:rPr>
                <w:noProof/>
                <w:webHidden/>
              </w:rPr>
              <w:tab/>
            </w:r>
            <w:r>
              <w:rPr>
                <w:noProof/>
                <w:webHidden/>
              </w:rPr>
              <w:fldChar w:fldCharType="begin"/>
            </w:r>
            <w:r>
              <w:rPr>
                <w:noProof/>
                <w:webHidden/>
              </w:rPr>
              <w:instrText xml:space="preserve"> PAGEREF _Toc114335565 \h </w:instrText>
            </w:r>
            <w:r>
              <w:rPr>
                <w:noProof/>
                <w:webHidden/>
              </w:rPr>
            </w:r>
            <w:r>
              <w:rPr>
                <w:noProof/>
                <w:webHidden/>
              </w:rPr>
              <w:fldChar w:fldCharType="separate"/>
            </w:r>
            <w:r>
              <w:rPr>
                <w:noProof/>
                <w:webHidden/>
              </w:rPr>
              <w:t>62</w:t>
            </w:r>
            <w:r>
              <w:rPr>
                <w:noProof/>
                <w:webHidden/>
              </w:rPr>
              <w:fldChar w:fldCharType="end"/>
            </w:r>
          </w:hyperlink>
        </w:p>
        <w:p w14:paraId="334F680D" w14:textId="36BC4AE7" w:rsidR="00F264A6" w:rsidRDefault="00F264A6">
          <w:pPr>
            <w:pStyle w:val="TOC1"/>
            <w:tabs>
              <w:tab w:val="left" w:pos="660"/>
              <w:tab w:val="right" w:leader="dot" w:pos="9350"/>
            </w:tabs>
            <w:rPr>
              <w:rFonts w:asciiTheme="minorHAnsi" w:eastAsiaTheme="minorEastAsia" w:hAnsiTheme="minorHAnsi"/>
              <w:noProof/>
              <w:sz w:val="22"/>
              <w:lang w:val="en-US"/>
            </w:rPr>
          </w:pPr>
          <w:hyperlink w:anchor="_Toc114335566" w:history="1">
            <w:r w:rsidRPr="00456605">
              <w:rPr>
                <w:rStyle w:val="Hyperlink"/>
                <w:noProof/>
              </w:rPr>
              <w:t>8.1.</w:t>
            </w:r>
            <w:r>
              <w:rPr>
                <w:rFonts w:asciiTheme="minorHAnsi" w:eastAsiaTheme="minorEastAsia" w:hAnsiTheme="minorHAnsi"/>
                <w:noProof/>
                <w:sz w:val="22"/>
                <w:lang w:val="en-US"/>
              </w:rPr>
              <w:tab/>
            </w:r>
            <w:r w:rsidRPr="00456605">
              <w:rPr>
                <w:rStyle w:val="Hyperlink"/>
                <w:noProof/>
              </w:rPr>
              <w:t>Travaux Rajiv Singla, Ankush Singla, Yashdeep Gupta et Sanjay Kalra</w:t>
            </w:r>
            <w:r>
              <w:rPr>
                <w:noProof/>
                <w:webHidden/>
              </w:rPr>
              <w:tab/>
            </w:r>
            <w:r>
              <w:rPr>
                <w:noProof/>
                <w:webHidden/>
              </w:rPr>
              <w:fldChar w:fldCharType="begin"/>
            </w:r>
            <w:r>
              <w:rPr>
                <w:noProof/>
                <w:webHidden/>
              </w:rPr>
              <w:instrText xml:space="preserve"> PAGEREF _Toc114335566 \h </w:instrText>
            </w:r>
            <w:r>
              <w:rPr>
                <w:noProof/>
                <w:webHidden/>
              </w:rPr>
            </w:r>
            <w:r>
              <w:rPr>
                <w:noProof/>
                <w:webHidden/>
              </w:rPr>
              <w:fldChar w:fldCharType="separate"/>
            </w:r>
            <w:r>
              <w:rPr>
                <w:noProof/>
                <w:webHidden/>
              </w:rPr>
              <w:t>62</w:t>
            </w:r>
            <w:r>
              <w:rPr>
                <w:noProof/>
                <w:webHidden/>
              </w:rPr>
              <w:fldChar w:fldCharType="end"/>
            </w:r>
          </w:hyperlink>
        </w:p>
        <w:p w14:paraId="566FDA75" w14:textId="085784C1" w:rsidR="00626FEB" w:rsidRDefault="00855E4F" w:rsidP="000F4B35">
          <w:r>
            <w:rPr>
              <w:b/>
              <w:bCs/>
              <w:noProof/>
            </w:rPr>
            <w:fldChar w:fldCharType="end"/>
          </w:r>
        </w:p>
      </w:sdtContent>
    </w:sdt>
    <w:p w14:paraId="33044DC4" w14:textId="77777777" w:rsidR="00EE339A" w:rsidRDefault="00EE339A" w:rsidP="000F4B35">
      <w:pPr>
        <w:spacing w:line="360" w:lineRule="auto"/>
      </w:pPr>
    </w:p>
    <w:p w14:paraId="57A4B7A7" w14:textId="7143AFD9" w:rsidR="00EE339A" w:rsidRDefault="00EE339A" w:rsidP="000F4B35">
      <w:r>
        <w:br w:type="page"/>
      </w:r>
    </w:p>
    <w:p w14:paraId="48601046" w14:textId="60E3910C" w:rsidR="00EE339A" w:rsidRPr="00B44866" w:rsidRDefault="00257CBA" w:rsidP="000F4B35">
      <w:pPr>
        <w:pStyle w:val="Heading1"/>
        <w:spacing w:line="360" w:lineRule="auto"/>
      </w:pPr>
      <w:bookmarkStart w:id="1" w:name="_Toc114335491"/>
      <w:r>
        <w:lastRenderedPageBreak/>
        <w:t>LISTE</w:t>
      </w:r>
      <w:r w:rsidRPr="00B44866">
        <w:t xml:space="preserve"> DES FIGURES</w:t>
      </w:r>
      <w:bookmarkEnd w:id="1"/>
    </w:p>
    <w:p w14:paraId="0A63897B" w14:textId="77777777" w:rsidR="00EE339A" w:rsidRPr="00EE339A" w:rsidRDefault="00EE339A" w:rsidP="000F4B35"/>
    <w:p w14:paraId="5C622770" w14:textId="5AE10D24" w:rsidR="007B6410" w:rsidRPr="00AB3824" w:rsidRDefault="000F6332" w:rsidP="000F4B35">
      <w:pPr>
        <w:pStyle w:val="TableofFigures"/>
        <w:tabs>
          <w:tab w:val="right" w:leader="dot" w:pos="10070"/>
        </w:tabs>
        <w:rPr>
          <w:rFonts w:asciiTheme="minorHAnsi" w:eastAsiaTheme="minorEastAsia" w:hAnsiTheme="minorHAnsi"/>
          <w:noProof/>
          <w:sz w:val="22"/>
          <w:lang w:val="en-US"/>
        </w:rPr>
      </w:pPr>
      <w:r w:rsidRPr="00AB3824">
        <w:fldChar w:fldCharType="begin"/>
      </w:r>
      <w:r w:rsidRPr="00AB3824">
        <w:instrText xml:space="preserve"> TOC \h \z \c "Figure" </w:instrText>
      </w:r>
      <w:r w:rsidRPr="00AB3824">
        <w:fldChar w:fldCharType="separate"/>
      </w:r>
      <w:hyperlink w:anchor="_Toc114318425" w:history="1">
        <w:r w:rsidR="007B6410" w:rsidRPr="00AB3824">
          <w:rPr>
            <w:rStyle w:val="Hyperlink"/>
            <w:noProof/>
          </w:rPr>
          <w:t>Figure 1 : LE ML pour tous : la régresion.les données sont modélisées par y = a*x+b.</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_Toc114318425 \h </w:instrText>
        </w:r>
        <w:r w:rsidR="007B6410" w:rsidRPr="00AB3824">
          <w:rPr>
            <w:noProof/>
            <w:webHidden/>
          </w:rPr>
        </w:r>
        <w:r w:rsidR="007B6410" w:rsidRPr="00AB3824">
          <w:rPr>
            <w:noProof/>
            <w:webHidden/>
          </w:rPr>
          <w:fldChar w:fldCharType="separate"/>
        </w:r>
        <w:r w:rsidR="007B6410" w:rsidRPr="00AB3824">
          <w:rPr>
            <w:noProof/>
            <w:webHidden/>
          </w:rPr>
          <w:t>12</w:t>
        </w:r>
        <w:r w:rsidR="007B6410" w:rsidRPr="00AB3824">
          <w:rPr>
            <w:noProof/>
            <w:webHidden/>
          </w:rPr>
          <w:fldChar w:fldCharType="end"/>
        </w:r>
      </w:hyperlink>
    </w:p>
    <w:p w14:paraId="3C8FED12" w14:textId="65A9FE7D"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r:id="rId10" w:anchor="_Toc114318426" w:history="1">
        <w:r w:rsidR="007B6410" w:rsidRPr="00AB3824">
          <w:rPr>
            <w:rStyle w:val="Hyperlink"/>
            <w:noProof/>
          </w:rPr>
          <w:t>Figure 2</w:t>
        </w:r>
        <w:r w:rsidR="007B6410" w:rsidRPr="00AB3824">
          <w:rPr>
            <w:rStyle w:val="Hyperlink"/>
            <w:noProof/>
            <w:lang w:val="en-US"/>
          </w:rPr>
          <w:t>: type d'apprentissage machine learning</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_Toc114318426 \h </w:instrText>
        </w:r>
        <w:r w:rsidR="007B6410" w:rsidRPr="00AB3824">
          <w:rPr>
            <w:noProof/>
            <w:webHidden/>
          </w:rPr>
        </w:r>
        <w:r w:rsidR="007B6410" w:rsidRPr="00AB3824">
          <w:rPr>
            <w:noProof/>
            <w:webHidden/>
          </w:rPr>
          <w:fldChar w:fldCharType="separate"/>
        </w:r>
        <w:r w:rsidR="007B6410" w:rsidRPr="00AB3824">
          <w:rPr>
            <w:noProof/>
            <w:webHidden/>
          </w:rPr>
          <w:t>14</w:t>
        </w:r>
        <w:r w:rsidR="007B6410" w:rsidRPr="00AB3824">
          <w:rPr>
            <w:noProof/>
            <w:webHidden/>
          </w:rPr>
          <w:fldChar w:fldCharType="end"/>
        </w:r>
      </w:hyperlink>
    </w:p>
    <w:p w14:paraId="7886AF44" w14:textId="7B9CA465"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w:anchor="_Toc114318427" w:history="1">
        <w:r w:rsidR="007B6410" w:rsidRPr="00AB3824">
          <w:rPr>
            <w:rStyle w:val="Hyperlink"/>
            <w:noProof/>
          </w:rPr>
          <w:t>Figure 3Indices de performance pour les problématiques de classification</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_Toc114318427 \h </w:instrText>
        </w:r>
        <w:r w:rsidR="007B6410" w:rsidRPr="00AB3824">
          <w:rPr>
            <w:noProof/>
            <w:webHidden/>
          </w:rPr>
        </w:r>
        <w:r w:rsidR="007B6410" w:rsidRPr="00AB3824">
          <w:rPr>
            <w:noProof/>
            <w:webHidden/>
          </w:rPr>
          <w:fldChar w:fldCharType="separate"/>
        </w:r>
        <w:r w:rsidR="007B6410" w:rsidRPr="00AB3824">
          <w:rPr>
            <w:noProof/>
            <w:webHidden/>
          </w:rPr>
          <w:t>15</w:t>
        </w:r>
        <w:r w:rsidR="007B6410" w:rsidRPr="00AB3824">
          <w:rPr>
            <w:noProof/>
            <w:webHidden/>
          </w:rPr>
          <w:fldChar w:fldCharType="end"/>
        </w:r>
      </w:hyperlink>
    </w:p>
    <w:p w14:paraId="61FEBAD6" w14:textId="6CE2CB97"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w:anchor="_Toc114318428" w:history="1">
        <w:r w:rsidR="007B6410" w:rsidRPr="00AB3824">
          <w:rPr>
            <w:rStyle w:val="Hyperlink"/>
            <w:noProof/>
          </w:rPr>
          <w:t>Figure 4l :a proportion de prédictions correctes (Accuracy en anglais)</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_Toc114318428 \h </w:instrText>
        </w:r>
        <w:r w:rsidR="007B6410" w:rsidRPr="00AB3824">
          <w:rPr>
            <w:noProof/>
            <w:webHidden/>
          </w:rPr>
        </w:r>
        <w:r w:rsidR="007B6410" w:rsidRPr="00AB3824">
          <w:rPr>
            <w:noProof/>
            <w:webHidden/>
          </w:rPr>
          <w:fldChar w:fldCharType="separate"/>
        </w:r>
        <w:r w:rsidR="007B6410" w:rsidRPr="00AB3824">
          <w:rPr>
            <w:noProof/>
            <w:webHidden/>
          </w:rPr>
          <w:t>15</w:t>
        </w:r>
        <w:r w:rsidR="007B6410" w:rsidRPr="00AB3824">
          <w:rPr>
            <w:noProof/>
            <w:webHidden/>
          </w:rPr>
          <w:fldChar w:fldCharType="end"/>
        </w:r>
      </w:hyperlink>
    </w:p>
    <w:p w14:paraId="04529CC1" w14:textId="4B570BFE"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r:id="rId11" w:anchor="_Toc114318429" w:history="1">
        <w:r w:rsidR="007B6410" w:rsidRPr="00AB3824">
          <w:rPr>
            <w:rStyle w:val="Hyperlink"/>
            <w:noProof/>
          </w:rPr>
          <w:t>Figure 5 :</w:t>
        </w:r>
        <w:r w:rsidR="007B6410" w:rsidRPr="00AB3824">
          <w:rPr>
            <w:rStyle w:val="Hyperlink"/>
            <w:noProof/>
            <w:lang w:val="en-US"/>
          </w:rPr>
          <w:t xml:space="preserve"> clustering</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_Toc114318429 \h </w:instrText>
        </w:r>
        <w:r w:rsidR="007B6410" w:rsidRPr="00AB3824">
          <w:rPr>
            <w:noProof/>
            <w:webHidden/>
          </w:rPr>
        </w:r>
        <w:r w:rsidR="007B6410" w:rsidRPr="00AB3824">
          <w:rPr>
            <w:noProof/>
            <w:webHidden/>
          </w:rPr>
          <w:fldChar w:fldCharType="separate"/>
        </w:r>
        <w:r w:rsidR="007B6410" w:rsidRPr="00AB3824">
          <w:rPr>
            <w:noProof/>
            <w:webHidden/>
          </w:rPr>
          <w:t>17</w:t>
        </w:r>
        <w:r w:rsidR="007B6410" w:rsidRPr="00AB3824">
          <w:rPr>
            <w:noProof/>
            <w:webHidden/>
          </w:rPr>
          <w:fldChar w:fldCharType="end"/>
        </w:r>
      </w:hyperlink>
    </w:p>
    <w:p w14:paraId="70545900" w14:textId="07344B5D"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w:anchor="_Toc114318430" w:history="1">
        <w:r w:rsidR="007B6410" w:rsidRPr="00AB3824">
          <w:rPr>
            <w:rStyle w:val="Hyperlink"/>
            <w:noProof/>
          </w:rPr>
          <w:t>Figure 6: Différence entre apprentissage supervisé et non supervisé</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_Toc114318430 \h </w:instrText>
        </w:r>
        <w:r w:rsidR="007B6410" w:rsidRPr="00AB3824">
          <w:rPr>
            <w:noProof/>
            <w:webHidden/>
          </w:rPr>
        </w:r>
        <w:r w:rsidR="007B6410" w:rsidRPr="00AB3824">
          <w:rPr>
            <w:noProof/>
            <w:webHidden/>
          </w:rPr>
          <w:fldChar w:fldCharType="separate"/>
        </w:r>
        <w:r w:rsidR="007B6410" w:rsidRPr="00AB3824">
          <w:rPr>
            <w:noProof/>
            <w:webHidden/>
          </w:rPr>
          <w:t>19</w:t>
        </w:r>
        <w:r w:rsidR="007B6410" w:rsidRPr="00AB3824">
          <w:rPr>
            <w:noProof/>
            <w:webHidden/>
          </w:rPr>
          <w:fldChar w:fldCharType="end"/>
        </w:r>
      </w:hyperlink>
    </w:p>
    <w:p w14:paraId="6EE73A60" w14:textId="13C31188"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w:anchor="_Toc114318431" w:history="1">
        <w:r w:rsidR="007B6410" w:rsidRPr="00AB3824">
          <w:rPr>
            <w:rStyle w:val="Hyperlink"/>
            <w:noProof/>
          </w:rPr>
          <w:t>Figure 7: Semi-supervised learning</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_Toc114318431 \h </w:instrText>
        </w:r>
        <w:r w:rsidR="007B6410" w:rsidRPr="00AB3824">
          <w:rPr>
            <w:noProof/>
            <w:webHidden/>
          </w:rPr>
        </w:r>
        <w:r w:rsidR="007B6410" w:rsidRPr="00AB3824">
          <w:rPr>
            <w:noProof/>
            <w:webHidden/>
          </w:rPr>
          <w:fldChar w:fldCharType="separate"/>
        </w:r>
        <w:r w:rsidR="007B6410" w:rsidRPr="00AB3824">
          <w:rPr>
            <w:noProof/>
            <w:webHidden/>
          </w:rPr>
          <w:t>20</w:t>
        </w:r>
        <w:r w:rsidR="007B6410" w:rsidRPr="00AB3824">
          <w:rPr>
            <w:noProof/>
            <w:webHidden/>
          </w:rPr>
          <w:fldChar w:fldCharType="end"/>
        </w:r>
      </w:hyperlink>
    </w:p>
    <w:p w14:paraId="37B76BF0" w14:textId="1E1AAE34"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r:id="rId12" w:anchor="_Toc114318432" w:history="1">
        <w:r w:rsidR="007B6410" w:rsidRPr="00AB3824">
          <w:rPr>
            <w:rStyle w:val="Hyperlink"/>
            <w:noProof/>
          </w:rPr>
          <w:t>Figure 8</w:t>
        </w:r>
        <w:r w:rsidR="007B6410" w:rsidRPr="00AB3824">
          <w:rPr>
            <w:rStyle w:val="Hyperlink"/>
            <w:noProof/>
            <w:lang w:val="en-US"/>
          </w:rPr>
          <w:t xml:space="preserve"> :Apprentissage par Renforcement:</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_Toc114318432 \h </w:instrText>
        </w:r>
        <w:r w:rsidR="007B6410" w:rsidRPr="00AB3824">
          <w:rPr>
            <w:noProof/>
            <w:webHidden/>
          </w:rPr>
        </w:r>
        <w:r w:rsidR="007B6410" w:rsidRPr="00AB3824">
          <w:rPr>
            <w:noProof/>
            <w:webHidden/>
          </w:rPr>
          <w:fldChar w:fldCharType="separate"/>
        </w:r>
        <w:r w:rsidR="007B6410" w:rsidRPr="00AB3824">
          <w:rPr>
            <w:noProof/>
            <w:webHidden/>
          </w:rPr>
          <w:t>21</w:t>
        </w:r>
        <w:r w:rsidR="007B6410" w:rsidRPr="00AB3824">
          <w:rPr>
            <w:noProof/>
            <w:webHidden/>
          </w:rPr>
          <w:fldChar w:fldCharType="end"/>
        </w:r>
      </w:hyperlink>
    </w:p>
    <w:p w14:paraId="12B4A1CB" w14:textId="0A8C78FD"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w:anchor="_Toc114318433" w:history="1">
        <w:r w:rsidR="007B6410" w:rsidRPr="00AB3824">
          <w:rPr>
            <w:rStyle w:val="Hyperlink"/>
            <w:noProof/>
          </w:rPr>
          <w:t>Figure 9</w:t>
        </w:r>
        <w:r w:rsidR="007B6410" w:rsidRPr="00AB3824">
          <w:rPr>
            <w:rStyle w:val="Hyperlink"/>
            <w:noProof/>
            <w:lang w:val="en-US"/>
          </w:rPr>
          <w:t>: AI &amp; ML &amp; DL</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_Toc114318433 \h </w:instrText>
        </w:r>
        <w:r w:rsidR="007B6410" w:rsidRPr="00AB3824">
          <w:rPr>
            <w:noProof/>
            <w:webHidden/>
          </w:rPr>
        </w:r>
        <w:r w:rsidR="007B6410" w:rsidRPr="00AB3824">
          <w:rPr>
            <w:noProof/>
            <w:webHidden/>
          </w:rPr>
          <w:fldChar w:fldCharType="separate"/>
        </w:r>
        <w:r w:rsidR="007B6410" w:rsidRPr="00AB3824">
          <w:rPr>
            <w:noProof/>
            <w:webHidden/>
          </w:rPr>
          <w:t>23</w:t>
        </w:r>
        <w:r w:rsidR="007B6410" w:rsidRPr="00AB3824">
          <w:rPr>
            <w:noProof/>
            <w:webHidden/>
          </w:rPr>
          <w:fldChar w:fldCharType="end"/>
        </w:r>
      </w:hyperlink>
    </w:p>
    <w:p w14:paraId="36AFA6CA" w14:textId="1C7D2F2F"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r:id="rId13" w:anchor="_Toc114318434" w:history="1">
        <w:r w:rsidR="007B6410" w:rsidRPr="00AB3824">
          <w:rPr>
            <w:rStyle w:val="Hyperlink"/>
            <w:noProof/>
          </w:rPr>
          <w:t>Figure 10</w:t>
        </w:r>
        <w:r w:rsidR="007B6410" w:rsidRPr="00AB3824">
          <w:rPr>
            <w:rStyle w:val="Hyperlink"/>
            <w:noProof/>
            <w:lang w:val="en-US"/>
          </w:rPr>
          <w:t>: ML vs DL</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_Toc114318434 \h </w:instrText>
        </w:r>
        <w:r w:rsidR="007B6410" w:rsidRPr="00AB3824">
          <w:rPr>
            <w:noProof/>
            <w:webHidden/>
          </w:rPr>
        </w:r>
        <w:r w:rsidR="007B6410" w:rsidRPr="00AB3824">
          <w:rPr>
            <w:noProof/>
            <w:webHidden/>
          </w:rPr>
          <w:fldChar w:fldCharType="separate"/>
        </w:r>
        <w:r w:rsidR="007B6410" w:rsidRPr="00AB3824">
          <w:rPr>
            <w:noProof/>
            <w:webHidden/>
          </w:rPr>
          <w:t>23</w:t>
        </w:r>
        <w:r w:rsidR="007B6410" w:rsidRPr="00AB3824">
          <w:rPr>
            <w:noProof/>
            <w:webHidden/>
          </w:rPr>
          <w:fldChar w:fldCharType="end"/>
        </w:r>
      </w:hyperlink>
    </w:p>
    <w:p w14:paraId="0B9E5626" w14:textId="2FF3A3AC"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r:id="rId14" w:anchor="_Toc114318435" w:history="1">
        <w:r w:rsidR="007B6410" w:rsidRPr="00AB3824">
          <w:rPr>
            <w:rStyle w:val="Hyperlink"/>
            <w:noProof/>
          </w:rPr>
          <w:t>Figure 11: Construction de l'arbre N°1 du random forest</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_Toc114318435 \h </w:instrText>
        </w:r>
        <w:r w:rsidR="007B6410" w:rsidRPr="00AB3824">
          <w:rPr>
            <w:noProof/>
            <w:webHidden/>
          </w:rPr>
        </w:r>
        <w:r w:rsidR="007B6410" w:rsidRPr="00AB3824">
          <w:rPr>
            <w:noProof/>
            <w:webHidden/>
          </w:rPr>
          <w:fldChar w:fldCharType="separate"/>
        </w:r>
        <w:r w:rsidR="007B6410" w:rsidRPr="00AB3824">
          <w:rPr>
            <w:noProof/>
            <w:webHidden/>
          </w:rPr>
          <w:t>28</w:t>
        </w:r>
        <w:r w:rsidR="007B6410" w:rsidRPr="00AB3824">
          <w:rPr>
            <w:noProof/>
            <w:webHidden/>
          </w:rPr>
          <w:fldChar w:fldCharType="end"/>
        </w:r>
      </w:hyperlink>
    </w:p>
    <w:p w14:paraId="545B9D36" w14:textId="22267200"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r:id="rId15" w:anchor="_Toc114318436" w:history="1">
        <w:r w:rsidR="007B6410" w:rsidRPr="00AB3824">
          <w:rPr>
            <w:rStyle w:val="Hyperlink"/>
            <w:noProof/>
          </w:rPr>
          <w:t>Figure 12</w:t>
        </w:r>
        <w:r w:rsidR="007B6410" w:rsidRPr="00AB3824">
          <w:rPr>
            <w:rStyle w:val="Hyperlink"/>
            <w:noProof/>
            <w:lang w:val="en-US"/>
          </w:rPr>
          <w:t>: Prediction du random forest</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_Toc114318436 \h </w:instrText>
        </w:r>
        <w:r w:rsidR="007B6410" w:rsidRPr="00AB3824">
          <w:rPr>
            <w:noProof/>
            <w:webHidden/>
          </w:rPr>
        </w:r>
        <w:r w:rsidR="007B6410" w:rsidRPr="00AB3824">
          <w:rPr>
            <w:noProof/>
            <w:webHidden/>
          </w:rPr>
          <w:fldChar w:fldCharType="separate"/>
        </w:r>
        <w:r w:rsidR="007B6410" w:rsidRPr="00AB3824">
          <w:rPr>
            <w:noProof/>
            <w:webHidden/>
          </w:rPr>
          <w:t>29</w:t>
        </w:r>
        <w:r w:rsidR="007B6410" w:rsidRPr="00AB3824">
          <w:rPr>
            <w:noProof/>
            <w:webHidden/>
          </w:rPr>
          <w:fldChar w:fldCharType="end"/>
        </w:r>
      </w:hyperlink>
    </w:p>
    <w:p w14:paraId="59AAFD4D" w14:textId="0865A367"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r:id="rId16" w:anchor="_Toc114318437" w:history="1">
        <w:r w:rsidR="007B6410" w:rsidRPr="00AB3824">
          <w:rPr>
            <w:rStyle w:val="Hyperlink"/>
            <w:noProof/>
          </w:rPr>
          <w:t>Figure 13 : Mis en œuvre d’une forêt d'arbres</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_Toc114318437 \h </w:instrText>
        </w:r>
        <w:r w:rsidR="007B6410" w:rsidRPr="00AB3824">
          <w:rPr>
            <w:noProof/>
            <w:webHidden/>
          </w:rPr>
        </w:r>
        <w:r w:rsidR="007B6410" w:rsidRPr="00AB3824">
          <w:rPr>
            <w:noProof/>
            <w:webHidden/>
          </w:rPr>
          <w:fldChar w:fldCharType="separate"/>
        </w:r>
        <w:r w:rsidR="007B6410" w:rsidRPr="00AB3824">
          <w:rPr>
            <w:noProof/>
            <w:webHidden/>
          </w:rPr>
          <w:t>29</w:t>
        </w:r>
        <w:r w:rsidR="007B6410" w:rsidRPr="00AB3824">
          <w:rPr>
            <w:noProof/>
            <w:webHidden/>
          </w:rPr>
          <w:fldChar w:fldCharType="end"/>
        </w:r>
      </w:hyperlink>
    </w:p>
    <w:p w14:paraId="0FC46744" w14:textId="3EFB1B72"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r:id="rId17" w:anchor="_Toc114318438" w:history="1">
        <w:r w:rsidR="007B6410" w:rsidRPr="00AB3824">
          <w:rPr>
            <w:rStyle w:val="Hyperlink"/>
            <w:noProof/>
          </w:rPr>
          <w:t>Figure 14</w:t>
        </w:r>
        <w:r w:rsidR="007B6410" w:rsidRPr="00AB3824">
          <w:rPr>
            <w:rStyle w:val="Hyperlink"/>
            <w:noProof/>
            <w:lang w:val="en-US"/>
          </w:rPr>
          <w:t xml:space="preserve"> : Random forest illustration</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_Toc114318438 \h </w:instrText>
        </w:r>
        <w:r w:rsidR="007B6410" w:rsidRPr="00AB3824">
          <w:rPr>
            <w:noProof/>
            <w:webHidden/>
          </w:rPr>
        </w:r>
        <w:r w:rsidR="007B6410" w:rsidRPr="00AB3824">
          <w:rPr>
            <w:noProof/>
            <w:webHidden/>
          </w:rPr>
          <w:fldChar w:fldCharType="separate"/>
        </w:r>
        <w:r w:rsidR="007B6410" w:rsidRPr="00AB3824">
          <w:rPr>
            <w:noProof/>
            <w:webHidden/>
          </w:rPr>
          <w:t>30</w:t>
        </w:r>
        <w:r w:rsidR="007B6410" w:rsidRPr="00AB3824">
          <w:rPr>
            <w:noProof/>
            <w:webHidden/>
          </w:rPr>
          <w:fldChar w:fldCharType="end"/>
        </w:r>
      </w:hyperlink>
    </w:p>
    <w:p w14:paraId="7CBA4B94" w14:textId="55FAC38A"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r:id="rId18" w:anchor="_Toc114318439" w:history="1">
        <w:r w:rsidR="007B6410" w:rsidRPr="00AB3824">
          <w:rPr>
            <w:rStyle w:val="Hyperlink"/>
            <w:noProof/>
          </w:rPr>
          <w:t>Figure 15</w:t>
        </w:r>
        <w:r w:rsidR="007B6410" w:rsidRPr="00AB3824">
          <w:rPr>
            <w:rStyle w:val="Hyperlink"/>
            <w:noProof/>
            <w:lang w:val="en-US"/>
          </w:rPr>
          <w:t>: Euclidienne</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_Toc114318439 \h </w:instrText>
        </w:r>
        <w:r w:rsidR="007B6410" w:rsidRPr="00AB3824">
          <w:rPr>
            <w:noProof/>
            <w:webHidden/>
          </w:rPr>
        </w:r>
        <w:r w:rsidR="007B6410" w:rsidRPr="00AB3824">
          <w:rPr>
            <w:noProof/>
            <w:webHidden/>
          </w:rPr>
          <w:fldChar w:fldCharType="separate"/>
        </w:r>
        <w:r w:rsidR="007B6410" w:rsidRPr="00AB3824">
          <w:rPr>
            <w:noProof/>
            <w:webHidden/>
          </w:rPr>
          <w:t>32</w:t>
        </w:r>
        <w:r w:rsidR="007B6410" w:rsidRPr="00AB3824">
          <w:rPr>
            <w:noProof/>
            <w:webHidden/>
          </w:rPr>
          <w:fldChar w:fldCharType="end"/>
        </w:r>
      </w:hyperlink>
    </w:p>
    <w:p w14:paraId="11F26F98" w14:textId="19549418"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r:id="rId19" w:anchor="_Toc114318440" w:history="1">
        <w:r w:rsidR="007B6410" w:rsidRPr="00AB3824">
          <w:rPr>
            <w:rStyle w:val="Hyperlink"/>
            <w:noProof/>
          </w:rPr>
          <w:t>Figure 16</w:t>
        </w:r>
        <w:r w:rsidR="007B6410" w:rsidRPr="00AB3824">
          <w:rPr>
            <w:rStyle w:val="Hyperlink"/>
            <w:noProof/>
            <w:lang w:val="en-US"/>
          </w:rPr>
          <w:t>: Manhattan</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_Toc114318440 \h </w:instrText>
        </w:r>
        <w:r w:rsidR="007B6410" w:rsidRPr="00AB3824">
          <w:rPr>
            <w:noProof/>
            <w:webHidden/>
          </w:rPr>
        </w:r>
        <w:r w:rsidR="007B6410" w:rsidRPr="00AB3824">
          <w:rPr>
            <w:noProof/>
            <w:webHidden/>
          </w:rPr>
          <w:fldChar w:fldCharType="separate"/>
        </w:r>
        <w:r w:rsidR="007B6410" w:rsidRPr="00AB3824">
          <w:rPr>
            <w:noProof/>
            <w:webHidden/>
          </w:rPr>
          <w:t>32</w:t>
        </w:r>
        <w:r w:rsidR="007B6410" w:rsidRPr="00AB3824">
          <w:rPr>
            <w:noProof/>
            <w:webHidden/>
          </w:rPr>
          <w:fldChar w:fldCharType="end"/>
        </w:r>
      </w:hyperlink>
    </w:p>
    <w:p w14:paraId="1CAFD364" w14:textId="23B771AA"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w:anchor="_Toc114318441" w:history="1">
        <w:r w:rsidR="007B6410" w:rsidRPr="00AB3824">
          <w:rPr>
            <w:rStyle w:val="Hyperlink"/>
            <w:noProof/>
          </w:rPr>
          <w:t>Figure 17</w:t>
        </w:r>
        <w:r w:rsidR="007B6410" w:rsidRPr="00AB3824">
          <w:rPr>
            <w:rStyle w:val="Hyperlink"/>
            <w:noProof/>
            <w:lang w:val="en-US"/>
          </w:rPr>
          <w:t>: Lecture des résultats</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_Toc114318441 \h </w:instrText>
        </w:r>
        <w:r w:rsidR="007B6410" w:rsidRPr="00AB3824">
          <w:rPr>
            <w:noProof/>
            <w:webHidden/>
          </w:rPr>
        </w:r>
        <w:r w:rsidR="007B6410" w:rsidRPr="00AB3824">
          <w:rPr>
            <w:noProof/>
            <w:webHidden/>
          </w:rPr>
          <w:fldChar w:fldCharType="separate"/>
        </w:r>
        <w:r w:rsidR="007B6410" w:rsidRPr="00AB3824">
          <w:rPr>
            <w:noProof/>
            <w:webHidden/>
          </w:rPr>
          <w:t>43</w:t>
        </w:r>
        <w:r w:rsidR="007B6410" w:rsidRPr="00AB3824">
          <w:rPr>
            <w:noProof/>
            <w:webHidden/>
          </w:rPr>
          <w:fldChar w:fldCharType="end"/>
        </w:r>
      </w:hyperlink>
    </w:p>
    <w:p w14:paraId="204D6D82" w14:textId="45391663"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r:id="rId20" w:anchor="_Toc114318442" w:history="1">
        <w:r w:rsidR="007B6410" w:rsidRPr="00AB3824">
          <w:rPr>
            <w:rStyle w:val="Hyperlink"/>
            <w:noProof/>
          </w:rPr>
          <w:t>Figure 18Prévalence (déclaré) du diabète par région ENPSF2018</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_Toc114318442 \h </w:instrText>
        </w:r>
        <w:r w:rsidR="007B6410" w:rsidRPr="00AB3824">
          <w:rPr>
            <w:noProof/>
            <w:webHidden/>
          </w:rPr>
        </w:r>
        <w:r w:rsidR="007B6410" w:rsidRPr="00AB3824">
          <w:rPr>
            <w:noProof/>
            <w:webHidden/>
          </w:rPr>
          <w:fldChar w:fldCharType="separate"/>
        </w:r>
        <w:r w:rsidR="007B6410" w:rsidRPr="00AB3824">
          <w:rPr>
            <w:noProof/>
            <w:webHidden/>
          </w:rPr>
          <w:t>52</w:t>
        </w:r>
        <w:r w:rsidR="007B6410" w:rsidRPr="00AB3824">
          <w:rPr>
            <w:noProof/>
            <w:webHidden/>
          </w:rPr>
          <w:fldChar w:fldCharType="end"/>
        </w:r>
      </w:hyperlink>
    </w:p>
    <w:p w14:paraId="556EE752" w14:textId="38C4D558"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r:id="rId21" w:anchor="_Toc114318443" w:history="1">
        <w:r w:rsidR="007B6410" w:rsidRPr="00AB3824">
          <w:rPr>
            <w:rStyle w:val="Hyperlink"/>
            <w:noProof/>
          </w:rPr>
          <w:t>Figure 19 : Statut des mesures antérieures de glycémie par pourcentage par sexe, Steps, Maroc</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_Toc114318443 \h </w:instrText>
        </w:r>
        <w:r w:rsidR="007B6410" w:rsidRPr="00AB3824">
          <w:rPr>
            <w:noProof/>
            <w:webHidden/>
          </w:rPr>
        </w:r>
        <w:r w:rsidR="007B6410" w:rsidRPr="00AB3824">
          <w:rPr>
            <w:noProof/>
            <w:webHidden/>
          </w:rPr>
          <w:fldChar w:fldCharType="separate"/>
        </w:r>
        <w:r w:rsidR="007B6410" w:rsidRPr="00AB3824">
          <w:rPr>
            <w:noProof/>
            <w:webHidden/>
          </w:rPr>
          <w:t>53</w:t>
        </w:r>
        <w:r w:rsidR="007B6410" w:rsidRPr="00AB3824">
          <w:rPr>
            <w:noProof/>
            <w:webHidden/>
          </w:rPr>
          <w:fldChar w:fldCharType="end"/>
        </w:r>
      </w:hyperlink>
    </w:p>
    <w:p w14:paraId="1AAD1F7D" w14:textId="651306C7"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r:id="rId22" w:anchor="_Toc114318444" w:history="1">
        <w:r w:rsidR="007B6410" w:rsidRPr="00AB3824">
          <w:rPr>
            <w:rStyle w:val="Hyperlink"/>
            <w:noProof/>
          </w:rPr>
          <w:t>Figure 20: 9 Statut des mesures antérieures de glycémie par pourcentage par Milieu, Steps, Maroc</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_Toc114318444 \h </w:instrText>
        </w:r>
        <w:r w:rsidR="007B6410" w:rsidRPr="00AB3824">
          <w:rPr>
            <w:noProof/>
            <w:webHidden/>
          </w:rPr>
        </w:r>
        <w:r w:rsidR="007B6410" w:rsidRPr="00AB3824">
          <w:rPr>
            <w:noProof/>
            <w:webHidden/>
          </w:rPr>
          <w:fldChar w:fldCharType="separate"/>
        </w:r>
        <w:r w:rsidR="007B6410" w:rsidRPr="00AB3824">
          <w:rPr>
            <w:noProof/>
            <w:webHidden/>
          </w:rPr>
          <w:t>53</w:t>
        </w:r>
        <w:r w:rsidR="007B6410" w:rsidRPr="00AB3824">
          <w:rPr>
            <w:noProof/>
            <w:webHidden/>
          </w:rPr>
          <w:fldChar w:fldCharType="end"/>
        </w:r>
      </w:hyperlink>
    </w:p>
    <w:p w14:paraId="7E9DCB0F" w14:textId="2EFE587E"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r:id="rId23" w:anchor="_Toc114318445" w:history="1">
        <w:r w:rsidR="007B6410" w:rsidRPr="00AB3824">
          <w:rPr>
            <w:rStyle w:val="Hyperlink"/>
            <w:noProof/>
          </w:rPr>
          <w:t>Figure 21: Proportion des personnes prenant des médicaments ou sous</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_Toc114318445 \h </w:instrText>
        </w:r>
        <w:r w:rsidR="007B6410" w:rsidRPr="00AB3824">
          <w:rPr>
            <w:noProof/>
            <w:webHidden/>
          </w:rPr>
        </w:r>
        <w:r w:rsidR="007B6410" w:rsidRPr="00AB3824">
          <w:rPr>
            <w:noProof/>
            <w:webHidden/>
          </w:rPr>
          <w:fldChar w:fldCharType="separate"/>
        </w:r>
        <w:r w:rsidR="007B6410" w:rsidRPr="00AB3824">
          <w:rPr>
            <w:noProof/>
            <w:webHidden/>
          </w:rPr>
          <w:t>54</w:t>
        </w:r>
        <w:r w:rsidR="007B6410" w:rsidRPr="00AB3824">
          <w:rPr>
            <w:noProof/>
            <w:webHidden/>
          </w:rPr>
          <w:fldChar w:fldCharType="end"/>
        </w:r>
      </w:hyperlink>
    </w:p>
    <w:p w14:paraId="0683F7B0" w14:textId="0866350B"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r:id="rId24" w:anchor="_Toc114318446" w:history="1">
        <w:r w:rsidR="007B6410" w:rsidRPr="00AB3824">
          <w:rPr>
            <w:rStyle w:val="Hyperlink"/>
            <w:noProof/>
          </w:rPr>
          <w:t>Figure 22: Proportion des personnes prenant des médicaments</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_Toc114318446 \h </w:instrText>
        </w:r>
        <w:r w:rsidR="007B6410" w:rsidRPr="00AB3824">
          <w:rPr>
            <w:noProof/>
            <w:webHidden/>
          </w:rPr>
        </w:r>
        <w:r w:rsidR="007B6410" w:rsidRPr="00AB3824">
          <w:rPr>
            <w:noProof/>
            <w:webHidden/>
          </w:rPr>
          <w:fldChar w:fldCharType="separate"/>
        </w:r>
        <w:r w:rsidR="007B6410" w:rsidRPr="00AB3824">
          <w:rPr>
            <w:noProof/>
            <w:webHidden/>
          </w:rPr>
          <w:t>54</w:t>
        </w:r>
        <w:r w:rsidR="007B6410" w:rsidRPr="00AB3824">
          <w:rPr>
            <w:noProof/>
            <w:webHidden/>
          </w:rPr>
          <w:fldChar w:fldCharType="end"/>
        </w:r>
      </w:hyperlink>
    </w:p>
    <w:p w14:paraId="0FC1CA85" w14:textId="24EC7A59"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r:id="rId25" w:anchor="_Toc114318447" w:history="1">
        <w:r w:rsidR="007B6410" w:rsidRPr="00AB3824">
          <w:rPr>
            <w:rStyle w:val="Hyperlink"/>
            <w:noProof/>
          </w:rPr>
          <w:t>Figure 23 : pourcentage des personnes ayant recours à la médecine</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_Toc114318447 \h </w:instrText>
        </w:r>
        <w:r w:rsidR="007B6410" w:rsidRPr="00AB3824">
          <w:rPr>
            <w:noProof/>
            <w:webHidden/>
          </w:rPr>
        </w:r>
        <w:r w:rsidR="007B6410" w:rsidRPr="00AB3824">
          <w:rPr>
            <w:noProof/>
            <w:webHidden/>
          </w:rPr>
          <w:fldChar w:fldCharType="separate"/>
        </w:r>
        <w:r w:rsidR="007B6410" w:rsidRPr="00AB3824">
          <w:rPr>
            <w:noProof/>
            <w:webHidden/>
          </w:rPr>
          <w:t>55</w:t>
        </w:r>
        <w:r w:rsidR="007B6410" w:rsidRPr="00AB3824">
          <w:rPr>
            <w:noProof/>
            <w:webHidden/>
          </w:rPr>
          <w:fldChar w:fldCharType="end"/>
        </w:r>
      </w:hyperlink>
    </w:p>
    <w:p w14:paraId="188310E8" w14:textId="2A2960E8" w:rsidR="007B6410" w:rsidRPr="00AB3824" w:rsidRDefault="00000000" w:rsidP="000F4B35">
      <w:pPr>
        <w:pStyle w:val="TableofFigures"/>
        <w:tabs>
          <w:tab w:val="right" w:leader="dot" w:pos="10070"/>
        </w:tabs>
        <w:rPr>
          <w:rFonts w:asciiTheme="minorHAnsi" w:eastAsiaTheme="minorEastAsia" w:hAnsiTheme="minorHAnsi"/>
          <w:noProof/>
          <w:sz w:val="22"/>
          <w:lang w:val="en-US"/>
        </w:rPr>
      </w:pPr>
      <w:hyperlink r:id="rId26" w:anchor="_Toc114318448" w:history="1">
        <w:r w:rsidR="007B6410" w:rsidRPr="00AB3824">
          <w:rPr>
            <w:rStyle w:val="Hyperlink"/>
            <w:noProof/>
          </w:rPr>
          <w:t>Figure 24 :  pourcentage des personnes ayant recours à</w:t>
        </w:r>
        <w:r w:rsidR="007B6410" w:rsidRPr="00AB3824">
          <w:rPr>
            <w:noProof/>
            <w:webHidden/>
          </w:rPr>
          <w:tab/>
        </w:r>
        <w:r w:rsidR="007B6410" w:rsidRPr="00AB3824">
          <w:rPr>
            <w:noProof/>
            <w:webHidden/>
          </w:rPr>
          <w:fldChar w:fldCharType="begin"/>
        </w:r>
        <w:r w:rsidR="007B6410" w:rsidRPr="00AB3824">
          <w:rPr>
            <w:noProof/>
            <w:webHidden/>
          </w:rPr>
          <w:instrText xml:space="preserve"> PAGEREF _Toc114318448 \h </w:instrText>
        </w:r>
        <w:r w:rsidR="007B6410" w:rsidRPr="00AB3824">
          <w:rPr>
            <w:noProof/>
            <w:webHidden/>
          </w:rPr>
        </w:r>
        <w:r w:rsidR="007B6410" w:rsidRPr="00AB3824">
          <w:rPr>
            <w:noProof/>
            <w:webHidden/>
          </w:rPr>
          <w:fldChar w:fldCharType="separate"/>
        </w:r>
        <w:r w:rsidR="007B6410" w:rsidRPr="00AB3824">
          <w:rPr>
            <w:noProof/>
            <w:webHidden/>
          </w:rPr>
          <w:t>55</w:t>
        </w:r>
        <w:r w:rsidR="007B6410" w:rsidRPr="00AB3824">
          <w:rPr>
            <w:noProof/>
            <w:webHidden/>
          </w:rPr>
          <w:fldChar w:fldCharType="end"/>
        </w:r>
      </w:hyperlink>
    </w:p>
    <w:p w14:paraId="35625F73" w14:textId="77777777" w:rsidR="00E13446" w:rsidRDefault="000F6332" w:rsidP="000F4B35">
      <w:pPr>
        <w:pStyle w:val="Heading1"/>
      </w:pPr>
      <w:r w:rsidRPr="00AB3824">
        <w:fldChar w:fldCharType="end"/>
      </w:r>
    </w:p>
    <w:p w14:paraId="177CC44E" w14:textId="5E55A283" w:rsidR="00E13446" w:rsidRDefault="00257CBA" w:rsidP="00E13446">
      <w:pPr>
        <w:pStyle w:val="Heading1"/>
        <w:spacing w:line="360" w:lineRule="auto"/>
      </w:pPr>
      <w:r>
        <w:br w:type="page"/>
      </w:r>
      <w:bookmarkStart w:id="2" w:name="_Toc114335492"/>
      <w:r>
        <w:lastRenderedPageBreak/>
        <w:t>LISTE DES TABLEAUX :</w:t>
      </w:r>
      <w:bookmarkEnd w:id="2"/>
    </w:p>
    <w:p w14:paraId="61FDFFC2" w14:textId="0FDFEA3E" w:rsidR="00D06675" w:rsidRDefault="00E13446">
      <w:pPr>
        <w:pStyle w:val="TableofFigures"/>
        <w:tabs>
          <w:tab w:val="right" w:leader="dot" w:pos="9350"/>
        </w:tabs>
        <w:rPr>
          <w:rFonts w:asciiTheme="minorHAnsi" w:eastAsiaTheme="minorEastAsia" w:hAnsiTheme="minorHAnsi"/>
          <w:noProof/>
          <w:sz w:val="22"/>
          <w:lang w:val="en-US"/>
        </w:rPr>
      </w:pPr>
      <w:r>
        <w:fldChar w:fldCharType="begin"/>
      </w:r>
      <w:r>
        <w:instrText xml:space="preserve"> TOC \h \z \c "Tableau" </w:instrText>
      </w:r>
      <w:r>
        <w:fldChar w:fldCharType="separate"/>
      </w:r>
      <w:hyperlink r:id="rId27" w:anchor="_Toc114333119" w:history="1">
        <w:r w:rsidR="00D06675" w:rsidRPr="00FE60D4">
          <w:rPr>
            <w:rStyle w:val="Hyperlink"/>
            <w:noProof/>
          </w:rPr>
          <w:t>Tableau 1 Différence entre apprentissage supervisé et non supervisé</w:t>
        </w:r>
        <w:r w:rsidR="00D06675">
          <w:rPr>
            <w:noProof/>
            <w:webHidden/>
          </w:rPr>
          <w:tab/>
        </w:r>
        <w:r w:rsidR="00D06675">
          <w:rPr>
            <w:noProof/>
            <w:webHidden/>
          </w:rPr>
          <w:fldChar w:fldCharType="begin"/>
        </w:r>
        <w:r w:rsidR="00D06675">
          <w:rPr>
            <w:noProof/>
            <w:webHidden/>
          </w:rPr>
          <w:instrText xml:space="preserve"> PAGEREF _Toc114333119 \h </w:instrText>
        </w:r>
        <w:r w:rsidR="00D06675">
          <w:rPr>
            <w:noProof/>
            <w:webHidden/>
          </w:rPr>
        </w:r>
        <w:r w:rsidR="00D06675">
          <w:rPr>
            <w:noProof/>
            <w:webHidden/>
          </w:rPr>
          <w:fldChar w:fldCharType="separate"/>
        </w:r>
        <w:r w:rsidR="00D06675">
          <w:rPr>
            <w:noProof/>
            <w:webHidden/>
          </w:rPr>
          <w:t>21</w:t>
        </w:r>
        <w:r w:rsidR="00D06675">
          <w:rPr>
            <w:noProof/>
            <w:webHidden/>
          </w:rPr>
          <w:fldChar w:fldCharType="end"/>
        </w:r>
      </w:hyperlink>
    </w:p>
    <w:p w14:paraId="6849AD0F" w14:textId="7DB0A0F1" w:rsidR="00D06675" w:rsidRDefault="00D06675">
      <w:pPr>
        <w:pStyle w:val="TableofFigures"/>
        <w:tabs>
          <w:tab w:val="right" w:leader="dot" w:pos="9350"/>
        </w:tabs>
        <w:rPr>
          <w:rFonts w:asciiTheme="minorHAnsi" w:eastAsiaTheme="minorEastAsia" w:hAnsiTheme="minorHAnsi"/>
          <w:noProof/>
          <w:sz w:val="22"/>
          <w:lang w:val="en-US"/>
        </w:rPr>
      </w:pPr>
      <w:hyperlink w:anchor="_Toc114333120" w:history="1">
        <w:r w:rsidRPr="00FE60D4">
          <w:rPr>
            <w:rStyle w:val="Hyperlink"/>
            <w:noProof/>
          </w:rPr>
          <w:t>Tableau 2: Random forest</w:t>
        </w:r>
        <w:r>
          <w:rPr>
            <w:noProof/>
            <w:webHidden/>
          </w:rPr>
          <w:tab/>
        </w:r>
        <w:r>
          <w:rPr>
            <w:noProof/>
            <w:webHidden/>
          </w:rPr>
          <w:fldChar w:fldCharType="begin"/>
        </w:r>
        <w:r>
          <w:rPr>
            <w:noProof/>
            <w:webHidden/>
          </w:rPr>
          <w:instrText xml:space="preserve"> PAGEREF _Toc114333120 \h </w:instrText>
        </w:r>
        <w:r>
          <w:rPr>
            <w:noProof/>
            <w:webHidden/>
          </w:rPr>
        </w:r>
        <w:r>
          <w:rPr>
            <w:noProof/>
            <w:webHidden/>
          </w:rPr>
          <w:fldChar w:fldCharType="separate"/>
        </w:r>
        <w:r>
          <w:rPr>
            <w:noProof/>
            <w:webHidden/>
          </w:rPr>
          <w:t>28</w:t>
        </w:r>
        <w:r>
          <w:rPr>
            <w:noProof/>
            <w:webHidden/>
          </w:rPr>
          <w:fldChar w:fldCharType="end"/>
        </w:r>
      </w:hyperlink>
    </w:p>
    <w:p w14:paraId="6D8114C1" w14:textId="5B7994FD" w:rsidR="00D06675" w:rsidRDefault="00D06675">
      <w:pPr>
        <w:pStyle w:val="TableofFigures"/>
        <w:tabs>
          <w:tab w:val="right" w:leader="dot" w:pos="9350"/>
        </w:tabs>
        <w:rPr>
          <w:rFonts w:asciiTheme="minorHAnsi" w:eastAsiaTheme="minorEastAsia" w:hAnsiTheme="minorHAnsi"/>
          <w:noProof/>
          <w:sz w:val="22"/>
          <w:lang w:val="en-US"/>
        </w:rPr>
      </w:pPr>
      <w:hyperlink w:anchor="_Toc114333121" w:history="1">
        <w:r w:rsidRPr="00FE60D4">
          <w:rPr>
            <w:rStyle w:val="Hyperlink"/>
            <w:noProof/>
          </w:rPr>
          <w:t>Tableau 3 : Différence entre diabètes de type 1 et 2</w:t>
        </w:r>
        <w:r>
          <w:rPr>
            <w:noProof/>
            <w:webHidden/>
          </w:rPr>
          <w:tab/>
        </w:r>
        <w:r>
          <w:rPr>
            <w:noProof/>
            <w:webHidden/>
          </w:rPr>
          <w:fldChar w:fldCharType="begin"/>
        </w:r>
        <w:r>
          <w:rPr>
            <w:noProof/>
            <w:webHidden/>
          </w:rPr>
          <w:instrText xml:space="preserve"> PAGEREF _Toc114333121 \h </w:instrText>
        </w:r>
        <w:r>
          <w:rPr>
            <w:noProof/>
            <w:webHidden/>
          </w:rPr>
        </w:r>
        <w:r>
          <w:rPr>
            <w:noProof/>
            <w:webHidden/>
          </w:rPr>
          <w:fldChar w:fldCharType="separate"/>
        </w:r>
        <w:r>
          <w:rPr>
            <w:noProof/>
            <w:webHidden/>
          </w:rPr>
          <w:t>50</w:t>
        </w:r>
        <w:r>
          <w:rPr>
            <w:noProof/>
            <w:webHidden/>
          </w:rPr>
          <w:fldChar w:fldCharType="end"/>
        </w:r>
      </w:hyperlink>
    </w:p>
    <w:p w14:paraId="0C061711" w14:textId="5640370F" w:rsidR="00D06675" w:rsidRDefault="00D06675">
      <w:pPr>
        <w:pStyle w:val="TableofFigures"/>
        <w:tabs>
          <w:tab w:val="right" w:leader="dot" w:pos="9350"/>
        </w:tabs>
        <w:rPr>
          <w:rFonts w:asciiTheme="minorHAnsi" w:eastAsiaTheme="minorEastAsia" w:hAnsiTheme="minorHAnsi"/>
          <w:noProof/>
          <w:sz w:val="22"/>
          <w:lang w:val="en-US"/>
        </w:rPr>
      </w:pPr>
      <w:hyperlink r:id="rId28" w:anchor="_Toc114333122" w:history="1">
        <w:r w:rsidRPr="00FE60D4">
          <w:rPr>
            <w:rStyle w:val="Hyperlink"/>
            <w:noProof/>
          </w:rPr>
          <w:t>Tableau 4Répartition (en %) des individus atteints de diabète, de ceux dont la maladie est confirmée par un médecin et de ceux dont la maladie est confirmée par un médecin et de ceux suivant un traitement régulier selon certaines caractéristiques sociodémographiques, ENPSF-2018</w:t>
        </w:r>
        <w:r>
          <w:rPr>
            <w:noProof/>
            <w:webHidden/>
          </w:rPr>
          <w:tab/>
        </w:r>
        <w:r>
          <w:rPr>
            <w:noProof/>
            <w:webHidden/>
          </w:rPr>
          <w:fldChar w:fldCharType="begin"/>
        </w:r>
        <w:r>
          <w:rPr>
            <w:noProof/>
            <w:webHidden/>
          </w:rPr>
          <w:instrText xml:space="preserve"> PAGEREF _Toc114333122 \h </w:instrText>
        </w:r>
        <w:r>
          <w:rPr>
            <w:noProof/>
            <w:webHidden/>
          </w:rPr>
        </w:r>
        <w:r>
          <w:rPr>
            <w:noProof/>
            <w:webHidden/>
          </w:rPr>
          <w:fldChar w:fldCharType="separate"/>
        </w:r>
        <w:r>
          <w:rPr>
            <w:noProof/>
            <w:webHidden/>
          </w:rPr>
          <w:t>58</w:t>
        </w:r>
        <w:r>
          <w:rPr>
            <w:noProof/>
            <w:webHidden/>
          </w:rPr>
          <w:fldChar w:fldCharType="end"/>
        </w:r>
      </w:hyperlink>
    </w:p>
    <w:p w14:paraId="52BA9541" w14:textId="60AFB0D4" w:rsidR="00E13446" w:rsidRPr="00E13446" w:rsidRDefault="00E13446" w:rsidP="00E13446">
      <w:r>
        <w:fldChar w:fldCharType="end"/>
      </w:r>
    </w:p>
    <w:p w14:paraId="1098F874" w14:textId="381B31C2" w:rsidR="00626FEB" w:rsidRPr="00E13446" w:rsidRDefault="00626FEB" w:rsidP="008A1234">
      <w:pPr>
        <w:pStyle w:val="Heading1"/>
      </w:pPr>
      <w:r w:rsidRPr="00AB3824">
        <w:br w:type="page"/>
      </w:r>
      <w:bookmarkStart w:id="3" w:name="_Toc114335493"/>
      <w:r w:rsidR="00257CBA" w:rsidRPr="00AB3824">
        <w:lastRenderedPageBreak/>
        <w:t>REMERCIEMENT</w:t>
      </w:r>
      <w:bookmarkEnd w:id="3"/>
    </w:p>
    <w:p w14:paraId="2C5A8EA0" w14:textId="77777777" w:rsidR="00FD1B3C" w:rsidRPr="00FD1B3C" w:rsidRDefault="00FD1B3C" w:rsidP="000F4B35">
      <w:pPr>
        <w:spacing w:line="360" w:lineRule="auto"/>
      </w:pPr>
    </w:p>
    <w:p w14:paraId="091ADA8A" w14:textId="77777777" w:rsidR="00F30451" w:rsidRDefault="00FD1B3C" w:rsidP="000F4B35">
      <w:pPr>
        <w:spacing w:line="360" w:lineRule="auto"/>
        <w:rPr>
          <w:szCs w:val="24"/>
        </w:rPr>
      </w:pPr>
      <w:r w:rsidRPr="00FD1B3C">
        <w:rPr>
          <w:szCs w:val="24"/>
        </w:rPr>
        <w:t>Je tiens à remercier dans un premier temps, toute l’équipe pédagogique de </w:t>
      </w:r>
      <w:r>
        <w:rPr>
          <w:i/>
          <w:iCs/>
          <w:szCs w:val="24"/>
        </w:rPr>
        <w:t xml:space="preserve">la Faculté des sciences Kenitra </w:t>
      </w:r>
      <w:r w:rsidRPr="00FD1B3C">
        <w:rPr>
          <w:szCs w:val="24"/>
        </w:rPr>
        <w:t>et les intervenants professionnels responsables de la formation </w:t>
      </w:r>
      <w:r>
        <w:rPr>
          <w:i/>
          <w:iCs/>
          <w:szCs w:val="24"/>
        </w:rPr>
        <w:t xml:space="preserve">Big Data &amp; Cloud Computing </w:t>
      </w:r>
      <w:r w:rsidRPr="00FD1B3C">
        <w:rPr>
          <w:szCs w:val="24"/>
        </w:rPr>
        <w:t>pour avoir assuré la partie théorique de celle-ci.</w:t>
      </w:r>
      <w:r w:rsidRPr="00FD1B3C">
        <w:rPr>
          <w:szCs w:val="24"/>
        </w:rPr>
        <w:br/>
      </w:r>
      <w:r w:rsidRPr="00FD1B3C">
        <w:rPr>
          <w:szCs w:val="24"/>
        </w:rPr>
        <w:br/>
        <w:t>Je remercie également Monsieur</w:t>
      </w:r>
      <w:r w:rsidRPr="00FD1B3C">
        <w:rPr>
          <w:i/>
          <w:iCs/>
          <w:szCs w:val="24"/>
        </w:rPr>
        <w:t xml:space="preserve"> </w:t>
      </w:r>
      <w:r>
        <w:rPr>
          <w:i/>
          <w:iCs/>
          <w:szCs w:val="24"/>
        </w:rPr>
        <w:t xml:space="preserve">Said Tkatek </w:t>
      </w:r>
      <w:r w:rsidRPr="00FD1B3C">
        <w:rPr>
          <w:szCs w:val="24"/>
        </w:rPr>
        <w:t>pour l’aide et les conseils concernant les missions évoquées dans ce rapport, qu’il/elle m’a apporté lors des différents suivis.</w:t>
      </w:r>
      <w:r w:rsidRPr="00FD1B3C">
        <w:rPr>
          <w:szCs w:val="24"/>
        </w:rPr>
        <w:br/>
      </w:r>
    </w:p>
    <w:p w14:paraId="34E49F6E" w14:textId="77777777" w:rsidR="00522D79" w:rsidRDefault="00522D79" w:rsidP="000F4B35">
      <w:pPr>
        <w:spacing w:line="360" w:lineRule="auto"/>
        <w:rPr>
          <w:szCs w:val="24"/>
        </w:rPr>
      </w:pPr>
    </w:p>
    <w:p w14:paraId="3E898259" w14:textId="77777777" w:rsidR="00522D79" w:rsidRDefault="00522D79" w:rsidP="000F4B35">
      <w:pPr>
        <w:rPr>
          <w:szCs w:val="24"/>
        </w:rPr>
      </w:pPr>
      <w:r>
        <w:rPr>
          <w:szCs w:val="24"/>
        </w:rPr>
        <w:br w:type="page"/>
      </w:r>
    </w:p>
    <w:p w14:paraId="71D38737" w14:textId="7F7DE21B" w:rsidR="0043042E" w:rsidRPr="004F629D" w:rsidRDefault="004E1CBD" w:rsidP="000F4B35">
      <w:pPr>
        <w:pStyle w:val="Heading1"/>
        <w:spacing w:line="360" w:lineRule="auto"/>
        <w:rPr>
          <w:szCs w:val="24"/>
        </w:rPr>
      </w:pPr>
      <w:bookmarkStart w:id="4" w:name="_Toc114335494"/>
      <w:r w:rsidRPr="004F629D">
        <w:lastRenderedPageBreak/>
        <w:t>RESUME</w:t>
      </w:r>
      <w:bookmarkEnd w:id="4"/>
    </w:p>
    <w:p w14:paraId="38CFAA15" w14:textId="627FC31D" w:rsidR="009B06B9" w:rsidRDefault="009B06B9" w:rsidP="000F4B35">
      <w:pPr>
        <w:pStyle w:val="NoSpacing"/>
        <w:spacing w:line="360" w:lineRule="auto"/>
        <w:ind w:firstLine="288"/>
      </w:pPr>
      <w:r>
        <w:t xml:space="preserve">Au </w:t>
      </w:r>
      <w:r w:rsidR="00073C39">
        <w:t>cœur</w:t>
      </w:r>
      <w:r>
        <w:t xml:space="preserve"> de ce mémoire, nous avons conçu et développe une application web pour la</w:t>
      </w:r>
    </w:p>
    <w:p w14:paraId="11BCAD77" w14:textId="1A442AB1" w:rsidR="009B06B9" w:rsidRDefault="009B06B9" w:rsidP="000F4B35">
      <w:pPr>
        <w:pStyle w:val="NoSpacing"/>
        <w:spacing w:line="360" w:lineRule="auto"/>
      </w:pPr>
      <w:r>
        <w:t>prédiction précoce du diabète de type 2, afin de réduire le risque des complications de</w:t>
      </w:r>
    </w:p>
    <w:p w14:paraId="0E576CCD" w14:textId="241A9A86" w:rsidR="009B06B9" w:rsidRDefault="009B06B9" w:rsidP="000F4B35">
      <w:pPr>
        <w:pStyle w:val="NoSpacing"/>
        <w:spacing w:line="360" w:lineRule="auto"/>
      </w:pPr>
      <w:r>
        <w:t>cette maladie sur la santé du patient. Pour atteindre cet objectif, nous avons utilisé des</w:t>
      </w:r>
    </w:p>
    <w:p w14:paraId="4AF59B49" w14:textId="5A6F5616" w:rsidR="009B06B9" w:rsidRDefault="009B06B9" w:rsidP="000F4B35">
      <w:pPr>
        <w:pStyle w:val="NoSpacing"/>
        <w:spacing w:line="360" w:lineRule="auto"/>
      </w:pPr>
      <w:r>
        <w:t xml:space="preserve">algorithmes d’apprentissage automatique </w:t>
      </w:r>
      <w:r w:rsidR="00FB46E8">
        <w:t>supervisé</w:t>
      </w:r>
      <w:r>
        <w:t xml:space="preserve"> (K nearest </w:t>
      </w:r>
      <w:r w:rsidR="00D31EA2">
        <w:t>Neighbors</w:t>
      </w:r>
      <w:r>
        <w:t>, Decision Trees,</w:t>
      </w:r>
    </w:p>
    <w:p w14:paraId="4B531CCE" w14:textId="50106C72" w:rsidR="009B06B9" w:rsidRDefault="009B06B9" w:rsidP="000F4B35">
      <w:pPr>
        <w:pStyle w:val="NoSpacing"/>
        <w:spacing w:line="360" w:lineRule="auto"/>
      </w:pPr>
      <w:r>
        <w:t xml:space="preserve">Random Forest, Support Vector Machine, </w:t>
      </w:r>
      <w:r w:rsidR="00A1055E">
        <w:t>Naïves</w:t>
      </w:r>
      <w:r>
        <w:t xml:space="preserve"> Bayes) et le data set extrait du l’hôpital</w:t>
      </w:r>
    </w:p>
    <w:p w14:paraId="4E84EA25" w14:textId="704DE92F" w:rsidR="009B06B9" w:rsidRDefault="009B06B9" w:rsidP="000F4B35">
      <w:pPr>
        <w:pStyle w:val="NoSpacing"/>
        <w:spacing w:line="360" w:lineRule="auto"/>
      </w:pPr>
      <w:r>
        <w:t>Frankfurt (Allemagne). Les performances des classifieurs ont été comparées en fonction du</w:t>
      </w:r>
    </w:p>
    <w:p w14:paraId="5C176914" w14:textId="11B47468" w:rsidR="009B06B9" w:rsidRDefault="009B06B9" w:rsidP="000F4B35">
      <w:pPr>
        <w:pStyle w:val="NoSpacing"/>
        <w:spacing w:line="360" w:lineRule="auto"/>
      </w:pPr>
      <w:r>
        <w:t>taux de précision et la sensibilité de modèle. Les plus hauts taux de classification obtenus</w:t>
      </w:r>
    </w:p>
    <w:p w14:paraId="092703BA" w14:textId="63D779C3" w:rsidR="009B06B9" w:rsidRDefault="009B06B9" w:rsidP="000F4B35">
      <w:pPr>
        <w:pStyle w:val="NoSpacing"/>
        <w:spacing w:line="360" w:lineRule="auto"/>
      </w:pPr>
      <w:r>
        <w:t>par l’application de Random Forest et l’arbre de décision sont respectivement 91% et 87%,</w:t>
      </w:r>
    </w:p>
    <w:p w14:paraId="6AD8FD25" w14:textId="0F55F676" w:rsidR="004451F5" w:rsidRDefault="009B06B9" w:rsidP="000F4B35">
      <w:pPr>
        <w:pStyle w:val="NoSpacing"/>
        <w:spacing w:after="160" w:line="360" w:lineRule="auto"/>
      </w:pPr>
      <w:r>
        <w:t xml:space="preserve">en appliquant les deux </w:t>
      </w:r>
      <w:r w:rsidR="00A02902">
        <w:t>méthode</w:t>
      </w:r>
      <w:r>
        <w:t xml:space="preserve"> d´</w:t>
      </w:r>
      <w:r w:rsidR="00B96746">
        <w:t>évaluation</w:t>
      </w:r>
      <w:r>
        <w:t xml:space="preserve"> train/test et </w:t>
      </w:r>
      <w:r w:rsidR="00073C39">
        <w:t>validation croisée</w:t>
      </w:r>
      <w:r w:rsidR="007D4B86">
        <w:t>.</w:t>
      </w:r>
    </w:p>
    <w:p w14:paraId="6FDCCB48" w14:textId="0273EBF4" w:rsidR="0028481F" w:rsidRPr="003F587E" w:rsidRDefault="004E1CBD" w:rsidP="000F4B35">
      <w:pPr>
        <w:pStyle w:val="Heading1"/>
        <w:spacing w:line="360" w:lineRule="auto"/>
        <w:rPr>
          <w:lang w:val="en-US"/>
        </w:rPr>
      </w:pPr>
      <w:bookmarkStart w:id="5" w:name="_Toc114335495"/>
      <w:r w:rsidRPr="003F587E">
        <w:rPr>
          <w:lang w:val="en-US"/>
        </w:rPr>
        <w:t>ABSTRACT</w:t>
      </w:r>
      <w:bookmarkEnd w:id="5"/>
    </w:p>
    <w:p w14:paraId="4FE36251" w14:textId="53E616CE" w:rsidR="0028481F" w:rsidRPr="0028481F" w:rsidRDefault="0028481F" w:rsidP="000F4B35">
      <w:pPr>
        <w:pStyle w:val="BodyTextIndent3"/>
      </w:pPr>
      <w:r w:rsidRPr="0028481F">
        <w:t xml:space="preserve">In this modest work, we designed and developed a web application for the early prediction of type 2 diabetes, in order to reduce the risk of complications of this disease on the patient’s </w:t>
      </w:r>
      <w:r w:rsidR="00276280" w:rsidRPr="0028481F">
        <w:t>health. To</w:t>
      </w:r>
      <w:r w:rsidRPr="0028481F">
        <w:t xml:space="preserve"> achieve this goal, we used algorithms supervised machine learning (K nearest neighbors, Decision Trees, Random Forest, Support Vector Machine, </w:t>
      </w:r>
      <w:r w:rsidR="00276280" w:rsidRPr="0028481F">
        <w:t>Natives</w:t>
      </w:r>
      <w:r w:rsidRPr="0028481F">
        <w:t xml:space="preserve"> Bayes) and the data set extracted from the hospital in Frankfurt (Germany). The performance of classifiers was compared based on accuracy rate and model sensitivity. The highest classification rates obtained by the application of Random Forest and the decision tree are respectively 91% and 87%, by applying the two methods of evaluation train /test and cross </w:t>
      </w:r>
      <w:r w:rsidR="00216A2A" w:rsidRPr="0028481F">
        <w:t>validation.</w:t>
      </w:r>
    </w:p>
    <w:p w14:paraId="073655EE" w14:textId="217461D7" w:rsidR="00F30451" w:rsidRPr="0028481F" w:rsidRDefault="00F30451" w:rsidP="000F4B35">
      <w:pPr>
        <w:pStyle w:val="NoSpacing"/>
        <w:spacing w:after="160" w:line="360" w:lineRule="auto"/>
        <w:jc w:val="both"/>
        <w:rPr>
          <w:lang w:val="en-US"/>
        </w:rPr>
      </w:pPr>
      <w:r w:rsidRPr="0028481F">
        <w:rPr>
          <w:lang w:val="en-US"/>
        </w:rPr>
        <w:br w:type="page"/>
      </w:r>
    </w:p>
    <w:p w14:paraId="2643B69B" w14:textId="46781CDA" w:rsidR="00F30451" w:rsidRPr="00B44866" w:rsidRDefault="004E1CBD" w:rsidP="000F4B35">
      <w:pPr>
        <w:pStyle w:val="Heading1"/>
        <w:spacing w:line="360" w:lineRule="auto"/>
      </w:pPr>
      <w:bookmarkStart w:id="6" w:name="_Toc114335496"/>
      <w:r w:rsidRPr="00B44866">
        <w:lastRenderedPageBreak/>
        <w:t>INTRODUCTION GENERALE</w:t>
      </w:r>
      <w:bookmarkEnd w:id="6"/>
    </w:p>
    <w:p w14:paraId="5C878998" w14:textId="74CFD01B" w:rsidR="000C3D97" w:rsidRPr="000C3D97" w:rsidRDefault="004E1CBD" w:rsidP="000F4B35">
      <w:pPr>
        <w:pStyle w:val="Heading1"/>
      </w:pPr>
      <w:bookmarkStart w:id="7" w:name="_Toc114335497"/>
      <w:r>
        <w:t>CONTEXTE</w:t>
      </w:r>
      <w:bookmarkEnd w:id="7"/>
      <w:r>
        <w:t xml:space="preserve"> </w:t>
      </w:r>
    </w:p>
    <w:p w14:paraId="54D60345" w14:textId="1D988DAB" w:rsidR="0043042E" w:rsidRPr="0043042E" w:rsidRDefault="003E737E" w:rsidP="000F4B35">
      <w:pPr>
        <w:pStyle w:val="ListParagraph"/>
        <w:spacing w:line="360" w:lineRule="auto"/>
        <w:ind w:left="0"/>
        <w:rPr>
          <w:b/>
          <w:bCs/>
        </w:rPr>
      </w:pPr>
      <w:r w:rsidRPr="0043042E">
        <w:rPr>
          <w:b/>
          <w:bCs/>
        </w:rPr>
        <w:br/>
      </w:r>
      <w:r w:rsidR="0043042E" w:rsidRPr="0043042E">
        <w:t xml:space="preserve">L’intelligence artificielle (IA) est devenue le nouveau terme que l’on entend tous les jours ces dernières années, l’IA en général définit la capacité d’une machine capable d’agir par elle-même et qui n’est pas explicitement programmée pour reproduire des actions ou des fonctions qui sont généralement celles des êtres humains. Aujourd’hui, on la retrouve dans nos machines </w:t>
      </w:r>
      <w:r w:rsidR="007C7779" w:rsidRPr="0043042E">
        <w:t>informatiques,</w:t>
      </w:r>
      <w:r w:rsidR="0043042E" w:rsidRPr="0043042E">
        <w:t xml:space="preserve"> les réseaux sociaux, les transports et dans le secteur m´médical. L’application de l’IA en médecine permettant </w:t>
      </w:r>
      <w:r w:rsidR="007C7779" w:rsidRPr="0043042E">
        <w:t>à</w:t>
      </w:r>
      <w:r w:rsidR="0043042E" w:rsidRPr="0043042E">
        <w:t xml:space="preserve"> la machine d’analyser les données par elle-même et de fournir des estimations, dans le but de prédire de nombreuses maladies afin que les m´médecins puissent intervenir le plus rapidement possible pour réduire le risque de complications des maladies sur la santé du patient et lutter contre la mort prématurée. L’apprentissage automatique est une discipline de l’intelligence artificielle qui cherche `a trouver un moyen de créer des programmes informatiques qui s’améliorent automatiquement avec l’expérience. A travers ce m´mémoire de Master, nous intéresserons `a l’utilisation des algorithmes d’apprentissage automatique pour la prédiction du diabète de type 2 qui est un dysfonctionnement du système de régulation de la glycémie, afin de réduire les risques de complications de cette maladie chronique sur la santé du patient Notre problématique nous permettent de d´définir le diagnostic médical comme un processus de classification et l’utilisation de l’informatique devient de plus en plus fréquente pour mettre en œuvre cette classification bien que la décision de m´médecin soit le facteur le plus important dans le diagnostic. Les systèmes de classification sont d’une grande aide car ils réduisent les erreurs dues </w:t>
      </w:r>
      <w:r w:rsidR="004E1CBD" w:rsidRPr="0043042E">
        <w:t>à</w:t>
      </w:r>
      <w:r w:rsidR="0043042E" w:rsidRPr="0043042E">
        <w:t xml:space="preserve"> la fatigue et au temps n´nécessaire au diagnostic.</w:t>
      </w:r>
    </w:p>
    <w:p w14:paraId="3BCCC405" w14:textId="74701DE3" w:rsidR="000C3D97" w:rsidRDefault="004E1CBD" w:rsidP="000F4B35">
      <w:pPr>
        <w:pStyle w:val="Heading6"/>
        <w:rPr>
          <w:rStyle w:val="Heading1Char"/>
        </w:rPr>
      </w:pPr>
      <w:bookmarkStart w:id="8" w:name="_Toc114335498"/>
      <w:r w:rsidRPr="000C3D97">
        <w:rPr>
          <w:rStyle w:val="Heading1Char"/>
        </w:rPr>
        <w:t>PROBLEMATIQUE</w:t>
      </w:r>
      <w:bookmarkEnd w:id="8"/>
    </w:p>
    <w:p w14:paraId="05F49E2C" w14:textId="577AB9EB" w:rsidR="005441F8" w:rsidRPr="000C3D97" w:rsidRDefault="00257CC6" w:rsidP="000F4B35">
      <w:pPr>
        <w:spacing w:line="360" w:lineRule="auto"/>
        <w:ind w:firstLine="60"/>
        <w:rPr>
          <w:b/>
          <w:bCs/>
        </w:rPr>
      </w:pPr>
      <w:r w:rsidRPr="00257CC6">
        <w:t>Dans la plupart des cas le diabète est reconnu au stade de complications aiguës qui</w:t>
      </w:r>
      <w:r>
        <w:br/>
      </w:r>
      <w:r w:rsidRPr="00257CC6">
        <w:t>est responsable d'une morbidité et d'une mortalité importante en l’absence de</w:t>
      </w:r>
      <w:r>
        <w:br/>
      </w:r>
      <w:r w:rsidRPr="00257CC6">
        <w:t>traitement approprié et précoce.</w:t>
      </w:r>
      <w:r>
        <w:br/>
      </w:r>
      <w:r w:rsidRPr="00257CC6">
        <w:lastRenderedPageBreak/>
        <w:t>La prise en charge correcte des malades pose d'énormes problèmes s'expliquant par :</w:t>
      </w:r>
      <w:r>
        <w:br/>
      </w:r>
      <w:r w:rsidRPr="00257CC6">
        <w:t>- Le retard de diagnostic ;</w:t>
      </w:r>
      <w:r>
        <w:br/>
      </w:r>
      <w:r w:rsidRPr="00257CC6">
        <w:t>- Le manque de formation du personnel de santé et de spécialistes ;</w:t>
      </w:r>
      <w:r>
        <w:br/>
      </w:r>
      <w:r w:rsidRPr="00257CC6">
        <w:t>- L'insuffisance du plateau technique adapté ;</w:t>
      </w:r>
      <w:r>
        <w:br/>
      </w:r>
      <w:r w:rsidRPr="00257CC6">
        <w:t>- Le coût élevé individuel et collectif de la prise en charge.</w:t>
      </w:r>
      <w:r>
        <w:br/>
      </w:r>
      <w:r w:rsidRPr="00257CC6">
        <w:t>- Le manque d’éducation du diabétique et de son environnement social.</w:t>
      </w:r>
    </w:p>
    <w:p w14:paraId="32F05A77" w14:textId="1882AA3C" w:rsidR="001E02CC" w:rsidRDefault="005441F8" w:rsidP="000F4B35">
      <w:pPr>
        <w:pStyle w:val="NoSpacing"/>
        <w:spacing w:line="360" w:lineRule="auto"/>
        <w:ind w:left="60"/>
      </w:pPr>
      <w:r>
        <w:t>On a estimé le nombre de personnes adultes atteintes de cécité dû à une rétinopathie tardivement diagnostiquée à plus de 93 millions d’où l’importance d’une méthode complète et automatisée, reconnue par la communauté scientifique, pour aider à détecter une cette pathologie de façon précoce.</w:t>
      </w:r>
    </w:p>
    <w:p w14:paraId="0CFC1003" w14:textId="533AC087" w:rsidR="00E14AF1" w:rsidRPr="00E14AF1" w:rsidRDefault="004E1CBD" w:rsidP="000F4B35">
      <w:pPr>
        <w:pStyle w:val="Heading1"/>
        <w:spacing w:line="360" w:lineRule="auto"/>
      </w:pPr>
      <w:bookmarkStart w:id="9" w:name="_Toc114335499"/>
      <w:r w:rsidRPr="00E14AF1">
        <w:rPr>
          <w:rStyle w:val="Heading1Char"/>
        </w:rPr>
        <w:t>SOLUTION PROPOSEE</w:t>
      </w:r>
      <w:bookmarkEnd w:id="9"/>
    </w:p>
    <w:p w14:paraId="17B4CFD2" w14:textId="568A7A4A" w:rsidR="000751A2" w:rsidRPr="00E14AF1" w:rsidRDefault="000751A2" w:rsidP="000F4B35">
      <w:pPr>
        <w:pStyle w:val="NoSpacing"/>
        <w:spacing w:line="360" w:lineRule="auto"/>
        <w:ind w:firstLine="288"/>
        <w:rPr>
          <w:rFonts w:eastAsiaTheme="majorEastAsia" w:cstheme="majorBidi"/>
          <w:sz w:val="32"/>
          <w:szCs w:val="32"/>
        </w:rPr>
      </w:pPr>
      <w:r w:rsidRPr="000751A2">
        <w:t>Notre principal objectif dans ce projet est d'analyser les données que nous avons collectées pour prédire si une personne est diabétique ou non. En outre, nous utiliserons également plusieurs techniques de Machine Learning pour nous aider à atteindre notre objectif. La réalisation de cette analyse est très importante car 9,3 % représente une part significative de la population adulte mondiale. L'observation des tendances et des modèles de données liés au diabète pourrait nous permettre de prédire plus facilement si les gens sont diabétiques ou non.</w:t>
      </w:r>
    </w:p>
    <w:p w14:paraId="0E9579AB" w14:textId="79D884C7" w:rsidR="002D5D8A" w:rsidRDefault="002D5D8A" w:rsidP="000F4B35">
      <w:pPr>
        <w:pStyle w:val="NoSpacing"/>
        <w:spacing w:after="160" w:line="259" w:lineRule="auto"/>
      </w:pPr>
      <w:r>
        <w:br w:type="page"/>
      </w:r>
    </w:p>
    <w:p w14:paraId="026ACA78" w14:textId="77777777" w:rsidR="000751A2" w:rsidRPr="000751A2" w:rsidRDefault="000751A2" w:rsidP="000F4B35">
      <w:pPr>
        <w:pStyle w:val="NoSpacing"/>
        <w:spacing w:line="360" w:lineRule="auto"/>
      </w:pPr>
    </w:p>
    <w:p w14:paraId="60FE644D" w14:textId="633FE45D" w:rsidR="00C664F0" w:rsidRPr="00D3392E" w:rsidRDefault="004E1CBD" w:rsidP="000F4B35">
      <w:pPr>
        <w:pStyle w:val="Heading1"/>
        <w:spacing w:line="360" w:lineRule="auto"/>
      </w:pPr>
      <w:bookmarkStart w:id="10" w:name="_Toc114335500"/>
      <w:r w:rsidRPr="00D3392E">
        <w:t>STRUCTURE DU RAPPORT</w:t>
      </w:r>
      <w:bookmarkEnd w:id="10"/>
    </w:p>
    <w:p w14:paraId="52670435" w14:textId="4B2C5A8F" w:rsidR="00CA2874" w:rsidRDefault="001E68B7" w:rsidP="000F4B35">
      <w:pPr>
        <w:spacing w:line="360" w:lineRule="auto"/>
      </w:pPr>
      <w:r>
        <w:t>Afin</w:t>
      </w:r>
      <w:r w:rsidR="00CA2874">
        <w:t xml:space="preserve"> de bien </w:t>
      </w:r>
      <w:r w:rsidR="00D43F0E">
        <w:t>mener</w:t>
      </w:r>
      <w:r w:rsidR="00CA2874">
        <w:t xml:space="preserve"> ce projet, nous avons structuré le rapport de la manière suivant :</w:t>
      </w:r>
    </w:p>
    <w:p w14:paraId="532C62F7" w14:textId="77777777" w:rsidR="002918D6" w:rsidRDefault="00AF40CA" w:rsidP="000F4B35">
      <w:pPr>
        <w:pStyle w:val="Heading1"/>
        <w:spacing w:line="360" w:lineRule="auto"/>
      </w:pPr>
      <w:bookmarkStart w:id="11" w:name="_Toc114335501"/>
      <w:r>
        <w:t xml:space="preserve">Chapitre 1 : </w:t>
      </w:r>
      <w:r w:rsidR="002918D6">
        <w:t>’’Machine Learning et le domaine médicale’’</w:t>
      </w:r>
      <w:bookmarkEnd w:id="11"/>
      <w:r w:rsidR="002918D6">
        <w:t> </w:t>
      </w:r>
    </w:p>
    <w:p w14:paraId="190401CF" w14:textId="6BBDD2E8" w:rsidR="00F747F2" w:rsidRDefault="004724E4" w:rsidP="000F4B35">
      <w:pPr>
        <w:spacing w:line="360" w:lineRule="auto"/>
      </w:pPr>
      <w:r>
        <w:t>Définit</w:t>
      </w:r>
      <w:r w:rsidR="002918D6">
        <w:t xml:space="preserve"> essentiellement le </w:t>
      </w:r>
      <w:r>
        <w:t>Machine</w:t>
      </w:r>
      <w:r w:rsidR="002918D6">
        <w:t xml:space="preserve"> Learning</w:t>
      </w:r>
      <w:r w:rsidR="00AE7D51">
        <w:t xml:space="preserve"> ainsi que le AI dans </w:t>
      </w:r>
      <w:r w:rsidR="00F747F2">
        <w:t>le domaine médical</w:t>
      </w:r>
      <w:r w:rsidR="000C7105">
        <w:t>.</w:t>
      </w:r>
    </w:p>
    <w:p w14:paraId="27DF4CE7" w14:textId="77585A7B" w:rsidR="00203416" w:rsidRPr="00203416" w:rsidRDefault="00203416" w:rsidP="000F4B35">
      <w:pPr>
        <w:pStyle w:val="Heading1"/>
        <w:spacing w:line="360" w:lineRule="auto"/>
      </w:pPr>
      <w:bookmarkStart w:id="12" w:name="_Toc114335502"/>
      <w:r>
        <w:t>Chapitre 2 : ‘’LE DIABETE</w:t>
      </w:r>
      <w:r w:rsidR="00961B2F">
        <w:t>’’</w:t>
      </w:r>
      <w:bookmarkEnd w:id="12"/>
    </w:p>
    <w:p w14:paraId="0DD1DB8D" w14:textId="594FB6BB" w:rsidR="00203416" w:rsidRDefault="00EB497D" w:rsidP="000F4B35">
      <w:pPr>
        <w:spacing w:line="360" w:lineRule="auto"/>
      </w:pPr>
      <w:r w:rsidRPr="00203416">
        <w:t>Décrit</w:t>
      </w:r>
      <w:r w:rsidR="00203416" w:rsidRPr="00203416">
        <w:t xml:space="preserve"> la </w:t>
      </w:r>
      <w:r>
        <w:t>diabétique,</w:t>
      </w:r>
      <w:r w:rsidR="00203416" w:rsidRPr="00203416">
        <w:t xml:space="preserve"> ainsi que l’organe touché par cette dernière, incluant les études effectuées à but de diagnostiquer </w:t>
      </w:r>
      <w:r w:rsidRPr="00203416">
        <w:t xml:space="preserve">le </w:t>
      </w:r>
      <w:r w:rsidR="009C6B7D" w:rsidRPr="00203416">
        <w:t>diabète</w:t>
      </w:r>
      <w:r w:rsidR="009C6B7D">
        <w:t>.</w:t>
      </w:r>
    </w:p>
    <w:p w14:paraId="2727DADA" w14:textId="0FC2D3C2" w:rsidR="009C6B7D" w:rsidRDefault="009C6B7D" w:rsidP="000F4B35">
      <w:pPr>
        <w:pStyle w:val="Heading1"/>
        <w:spacing w:line="360" w:lineRule="auto"/>
      </w:pPr>
      <w:bookmarkStart w:id="13" w:name="_Toc114335503"/>
      <w:r>
        <w:t>Chapitre3 : “Conception et Réalisation”</w:t>
      </w:r>
      <w:bookmarkEnd w:id="13"/>
    </w:p>
    <w:p w14:paraId="5BFAFA0F" w14:textId="49FB005A" w:rsidR="00CA2874" w:rsidRDefault="009C6B7D" w:rsidP="000F4B35">
      <w:pPr>
        <w:spacing w:line="360" w:lineRule="auto"/>
      </w:pPr>
      <w:r>
        <w:t xml:space="preserve"> Présente la solution apportée à la problématique posée</w:t>
      </w:r>
      <w:r w:rsidR="0009313E">
        <w:t>.</w:t>
      </w:r>
    </w:p>
    <w:p w14:paraId="25199FB8" w14:textId="3D698DA5" w:rsidR="0091751B" w:rsidRPr="0091751B" w:rsidRDefault="00126DDF" w:rsidP="000F4B35">
      <w:pPr>
        <w:pStyle w:val="Heading1"/>
        <w:spacing w:line="360" w:lineRule="auto"/>
      </w:pPr>
      <w:bookmarkStart w:id="14" w:name="_Toc114335504"/>
      <w:r>
        <w:t xml:space="preserve">Chapitre </w:t>
      </w:r>
      <w:r w:rsidR="006C022E">
        <w:t>4 :</w:t>
      </w:r>
      <w:r>
        <w:t xml:space="preserve"> “Tests et Évaluation des Résultats”</w:t>
      </w:r>
      <w:bookmarkEnd w:id="14"/>
    </w:p>
    <w:p w14:paraId="3D4959AF" w14:textId="3974C8BE" w:rsidR="00126DDF" w:rsidRDefault="00126DDF" w:rsidP="000F4B35">
      <w:pPr>
        <w:spacing w:line="360" w:lineRule="auto"/>
      </w:pPr>
      <w:r>
        <w:t>Décrit les résultats des tests d’évaluation effectués par rapports aux critères d’évaluation fixés.</w:t>
      </w:r>
    </w:p>
    <w:p w14:paraId="5046013B" w14:textId="4C056B27" w:rsidR="00C653C8" w:rsidRDefault="00C653C8" w:rsidP="000F4B35">
      <w:pPr>
        <w:spacing w:line="360" w:lineRule="auto"/>
      </w:pPr>
    </w:p>
    <w:p w14:paraId="06EC8A7E" w14:textId="62B81AC6" w:rsidR="00C34350" w:rsidRDefault="00C653C8" w:rsidP="000F4B35">
      <w:pPr>
        <w:spacing w:line="360" w:lineRule="auto"/>
      </w:pPr>
      <w:r>
        <w:br w:type="page"/>
      </w:r>
    </w:p>
    <w:p w14:paraId="4BE80AF3" w14:textId="2FEDBAF8" w:rsidR="00C34350" w:rsidRDefault="00C34350" w:rsidP="000F4B35">
      <w:pPr>
        <w:spacing w:line="360" w:lineRule="auto"/>
      </w:pPr>
    </w:p>
    <w:p w14:paraId="4E2A9230" w14:textId="523709F6" w:rsidR="00C34350" w:rsidRDefault="00C34350" w:rsidP="000F4B35">
      <w:pPr>
        <w:spacing w:line="360" w:lineRule="auto"/>
      </w:pPr>
    </w:p>
    <w:p w14:paraId="248609FF" w14:textId="453A3721" w:rsidR="00C34350" w:rsidRDefault="00C34350" w:rsidP="000F4B35">
      <w:pPr>
        <w:spacing w:line="360" w:lineRule="auto"/>
      </w:pPr>
    </w:p>
    <w:p w14:paraId="6561CF5E" w14:textId="745D35F1" w:rsidR="00C34350" w:rsidRDefault="00C34350" w:rsidP="000F4B35">
      <w:pPr>
        <w:spacing w:line="360" w:lineRule="auto"/>
      </w:pPr>
    </w:p>
    <w:p w14:paraId="36EB54DD" w14:textId="7D2374ED" w:rsidR="00C34350" w:rsidRDefault="00C34350" w:rsidP="000F4B35">
      <w:pPr>
        <w:spacing w:line="360" w:lineRule="auto"/>
      </w:pPr>
    </w:p>
    <w:p w14:paraId="5449B5B6" w14:textId="2ACCECA6" w:rsidR="00C34350" w:rsidRDefault="00C34350" w:rsidP="000F4B35">
      <w:pPr>
        <w:spacing w:line="360" w:lineRule="auto"/>
      </w:pPr>
    </w:p>
    <w:p w14:paraId="129F5481" w14:textId="77777777" w:rsidR="00C34350" w:rsidRDefault="00C34350" w:rsidP="000F4B35">
      <w:pPr>
        <w:spacing w:line="360" w:lineRule="auto"/>
      </w:pPr>
    </w:p>
    <w:p w14:paraId="7CA50B86" w14:textId="77777777" w:rsidR="00C653C8" w:rsidRDefault="00C653C8" w:rsidP="000F4B35">
      <w:pPr>
        <w:spacing w:line="360" w:lineRule="auto"/>
      </w:pPr>
    </w:p>
    <w:p w14:paraId="203FD61A" w14:textId="77777777" w:rsidR="00C653C8" w:rsidRPr="00CA2874" w:rsidRDefault="00C653C8" w:rsidP="000F4B35">
      <w:pPr>
        <w:spacing w:line="360" w:lineRule="auto"/>
      </w:pPr>
    </w:p>
    <w:p w14:paraId="5D0DC598" w14:textId="7B550AF3" w:rsidR="002848BE" w:rsidRDefault="002848BE" w:rsidP="000F4B35">
      <w:pPr>
        <w:spacing w:line="360" w:lineRule="auto"/>
        <w:jc w:val="center"/>
        <w:rPr>
          <w:rFonts w:asciiTheme="majorBidi" w:hAnsiTheme="majorBidi" w:cstheme="majorBidi"/>
          <w:sz w:val="48"/>
          <w:szCs w:val="48"/>
        </w:rPr>
      </w:pPr>
    </w:p>
    <w:tbl>
      <w:tblPr>
        <w:tblStyle w:val="TableGrid"/>
        <w:tblW w:w="0" w:type="auto"/>
        <w:tblLook w:val="04A0" w:firstRow="1" w:lastRow="0" w:firstColumn="1" w:lastColumn="0" w:noHBand="0" w:noVBand="1"/>
      </w:tblPr>
      <w:tblGrid>
        <w:gridCol w:w="9576"/>
      </w:tblGrid>
      <w:tr w:rsidR="005D3C59" w14:paraId="4FA1DCB6" w14:textId="77777777" w:rsidTr="005D3C59">
        <w:tc>
          <w:tcPr>
            <w:tcW w:w="10296" w:type="dxa"/>
          </w:tcPr>
          <w:p w14:paraId="59B6A9ED" w14:textId="636C9D64" w:rsidR="005D3C59" w:rsidRDefault="005D3C59" w:rsidP="002B0BC0">
            <w:pPr>
              <w:pStyle w:val="Heading1"/>
              <w:jc w:val="center"/>
              <w:outlineLvl w:val="0"/>
            </w:pPr>
            <w:bookmarkStart w:id="15" w:name="_Toc114335505"/>
            <w:r w:rsidRPr="005D3C59">
              <w:t>Chapitre 1 : ’’Machine Learning et le domaine médicale’’</w:t>
            </w:r>
            <w:bookmarkEnd w:id="15"/>
          </w:p>
        </w:tc>
      </w:tr>
    </w:tbl>
    <w:p w14:paraId="351E8300" w14:textId="2D5603A5" w:rsidR="007B02F1" w:rsidRDefault="007B02F1" w:rsidP="000F4B35">
      <w:pPr>
        <w:spacing w:line="360" w:lineRule="auto"/>
      </w:pPr>
    </w:p>
    <w:p w14:paraId="57D69D38" w14:textId="77777777" w:rsidR="007B02F1" w:rsidRDefault="007B02F1" w:rsidP="000F4B35">
      <w:pPr>
        <w:spacing w:line="360" w:lineRule="auto"/>
      </w:pPr>
      <w:r>
        <w:br w:type="page"/>
      </w:r>
    </w:p>
    <w:p w14:paraId="4D5E14EF" w14:textId="646142BB" w:rsidR="007B02F1" w:rsidRDefault="007B02F1" w:rsidP="000F4B35">
      <w:pPr>
        <w:pStyle w:val="Heading1"/>
        <w:numPr>
          <w:ilvl w:val="0"/>
          <w:numId w:val="2"/>
        </w:numPr>
        <w:spacing w:line="360" w:lineRule="auto"/>
      </w:pPr>
      <w:bookmarkStart w:id="16" w:name="_Toc114335506"/>
      <w:r>
        <w:lastRenderedPageBreak/>
        <w:t>Introduction</w:t>
      </w:r>
      <w:bookmarkEnd w:id="16"/>
    </w:p>
    <w:p w14:paraId="0249F2BA" w14:textId="77777777" w:rsidR="007B02F1" w:rsidRPr="007B02F1" w:rsidRDefault="007B02F1" w:rsidP="000F4B35">
      <w:pPr>
        <w:pStyle w:val="NoSpacing"/>
        <w:spacing w:after="160" w:line="360" w:lineRule="auto"/>
      </w:pPr>
    </w:p>
    <w:p w14:paraId="3A7978FE" w14:textId="6ED6C0A1" w:rsidR="007B02F1" w:rsidRDefault="007B02F1" w:rsidP="000F4B35">
      <w:pPr>
        <w:pStyle w:val="BodyTextIndent"/>
      </w:pPr>
      <w:r>
        <w:t xml:space="preserve">Dans ce chapitre nous allons parler de l'émergence du Machine Learning et du Deep Learning, les raisons de leur apparition ainsi que leur impact, puis on verra un exemple de </w:t>
      </w:r>
      <w:r w:rsidR="008E4317">
        <w:t>Random Forest</w:t>
      </w:r>
      <w:r>
        <w:t xml:space="preserve"> </w:t>
      </w:r>
      <w:r w:rsidR="008E4317">
        <w:t xml:space="preserve">et K-nearset (KNN) et </w:t>
      </w:r>
      <w:r w:rsidR="00E341FB">
        <w:t>LDA (</w:t>
      </w:r>
      <w:r w:rsidR="008E4317">
        <w:t>linear Discriminant Analysis)</w:t>
      </w:r>
      <w:r>
        <w:t xml:space="preserve"> tout en illustrant son fonctionnement interne </w:t>
      </w:r>
      <w:r w:rsidR="008E4317">
        <w:t>dan</w:t>
      </w:r>
      <w:r w:rsidR="00A21DF0">
        <w:t>s</w:t>
      </w:r>
      <w:r w:rsidR="008E4317">
        <w:t xml:space="preserve"> </w:t>
      </w:r>
      <w:proofErr w:type="gramStart"/>
      <w:r w:rsidR="008E4317">
        <w:t>le domaine médicale</w:t>
      </w:r>
      <w:proofErr w:type="gramEnd"/>
      <w:r w:rsidR="008E4317">
        <w:t xml:space="preserve"> </w:t>
      </w:r>
      <w:r>
        <w:t>.</w:t>
      </w:r>
    </w:p>
    <w:p w14:paraId="528D7309" w14:textId="533D4C86" w:rsidR="00341ACA" w:rsidRDefault="00341ACA" w:rsidP="000F4B35">
      <w:pPr>
        <w:pStyle w:val="Heading1"/>
        <w:numPr>
          <w:ilvl w:val="0"/>
          <w:numId w:val="2"/>
        </w:numPr>
        <w:spacing w:line="360" w:lineRule="auto"/>
      </w:pPr>
      <w:bookmarkStart w:id="17" w:name="_Toc114335507"/>
      <w:r>
        <w:t>Machine Learning:</w:t>
      </w:r>
      <w:bookmarkEnd w:id="17"/>
    </w:p>
    <w:p w14:paraId="4AC801FD" w14:textId="7CE5FF5B" w:rsidR="00341ACA" w:rsidRPr="00341ACA" w:rsidRDefault="00341ACA" w:rsidP="000F4B35">
      <w:pPr>
        <w:pStyle w:val="Heading1"/>
        <w:numPr>
          <w:ilvl w:val="1"/>
          <w:numId w:val="2"/>
        </w:numPr>
        <w:spacing w:line="360" w:lineRule="auto"/>
        <w:ind w:left="450" w:firstLine="360"/>
      </w:pPr>
      <w:bookmarkStart w:id="18" w:name="_Toc114335508"/>
      <w:r>
        <w:t>Définition et Histoire:</w:t>
      </w:r>
      <w:bookmarkEnd w:id="18"/>
      <w:r>
        <w:br/>
      </w:r>
    </w:p>
    <w:p w14:paraId="6A03CBF0" w14:textId="12B8F982" w:rsidR="00341ACA" w:rsidRDefault="007E5DF2" w:rsidP="000F4B35">
      <w:pPr>
        <w:spacing w:line="360" w:lineRule="auto"/>
      </w:pPr>
      <w:r>
        <w:tab/>
      </w:r>
      <w:r w:rsidR="00341ACA">
        <w:t>L'apprentissage automatique ou Machine Learning (ML) est une sous-section du domaine de l'intelligence artificielle ou IA en informatique, qui vise à apprendre aux machines à effectuer une tâche sans être explicitement programmé, et cela en utilisant un des algorithmes qu’on appellera modèles et de données.</w:t>
      </w:r>
    </w:p>
    <w:p w14:paraId="1C537398" w14:textId="25DF7DC9" w:rsidR="00341ACA" w:rsidRDefault="00341ACA" w:rsidP="000F4B35">
      <w:pPr>
        <w:spacing w:line="360" w:lineRule="auto"/>
      </w:pPr>
      <w:r>
        <w:t xml:space="preserve"> </w:t>
      </w:r>
      <w:r w:rsidR="007E5DF2">
        <w:tab/>
      </w:r>
      <w:r>
        <w:t xml:space="preserve">Le concept d’intelligence artificielle est apparu dans les années 50 dans une assemblée rassemblant toute une flopée de savants célèbres en informatique et en mathématique dont </w:t>
      </w:r>
      <w:r w:rsidRPr="00341ACA">
        <w:rPr>
          <w:b/>
          <w:bCs/>
        </w:rPr>
        <w:t>Alan Turing</w:t>
      </w:r>
      <w:r>
        <w:t>. Ce savant de génie a aussi prédit le développement du Machine Learning tel qu’on le connaît.</w:t>
      </w:r>
    </w:p>
    <w:p w14:paraId="50F38152" w14:textId="549CFE95" w:rsidR="00341ACA" w:rsidRDefault="00341ACA" w:rsidP="000F4B35">
      <w:pPr>
        <w:spacing w:line="360" w:lineRule="auto"/>
      </w:pPr>
      <w:r>
        <w:t xml:space="preserve"> </w:t>
      </w:r>
      <w:r w:rsidR="007E5DF2">
        <w:tab/>
      </w:r>
      <w:r w:rsidRPr="002D3C50">
        <w:t xml:space="preserve">Le ML a refait surface entre les années 70 à 80, l’idée derrière le concept était de créer des algorithmes ayant la capacité d’accumuler de l'expérience, et de la connaissance à partir de données sans être explicitement programmé pour effectuer cette tâche, et c’est vers la fin des années 80 qu’on a le retour des réseaux de neurones (créé plutôt 1943 par </w:t>
      </w:r>
      <w:r w:rsidRPr="002D3C50">
        <w:rPr>
          <w:b/>
          <w:bCs/>
        </w:rPr>
        <w:t>Walter Pitts</w:t>
      </w:r>
      <w:r w:rsidRPr="002D3C50">
        <w:t xml:space="preserve"> et 9 Warren </w:t>
      </w:r>
      <w:r w:rsidRPr="002D3C50">
        <w:rPr>
          <w:b/>
          <w:bCs/>
        </w:rPr>
        <w:t>McCulloch</w:t>
      </w:r>
      <w:r w:rsidRPr="002D3C50">
        <w:t xml:space="preserve"> inventeurs </w:t>
      </w:r>
      <w:r>
        <w:t xml:space="preserve">du premier Perceptron qu’on appellera par la suite </w:t>
      </w:r>
      <w:r w:rsidRPr="003209DC">
        <w:rPr>
          <w:b/>
          <w:bCs/>
        </w:rPr>
        <w:t>Neurone artificiel</w:t>
      </w:r>
      <w:r>
        <w:t>. L’idée était de reproduire un neurone biologique d’un cerveau humain de façon artificielle en utilisant d’opérations mathématiques, malheureusement cette approche fut très limitée dans la résolution des problèmes. [1][2]</w:t>
      </w:r>
    </w:p>
    <w:p w14:paraId="3F5BED9D" w14:textId="77777777" w:rsidR="00F924BE" w:rsidRPr="00F924BE" w:rsidRDefault="00F924BE" w:rsidP="000F4B35">
      <w:pPr>
        <w:tabs>
          <w:tab w:val="left" w:pos="1380"/>
        </w:tabs>
        <w:spacing w:line="360" w:lineRule="auto"/>
      </w:pPr>
      <w:r w:rsidRPr="00F924BE">
        <w:lastRenderedPageBreak/>
        <w:t>Pour qu’une machine apprenne et s’adapte automatiquement, la connaissance qu’elle peut extraire de ses expériences doit être stockée sous une certaine forme, de façon à pouvoir être utilisée dans un but précis. En général, le but est de prédire le futur (un comportement, un nombre, etc.), mais une machine peut également être construite pour générer artificiellement de nouvelles données (machines génératives) ressemblant statistiquement aux données originales, ou bien pour détecter des schémas de fonctionnement (causalités, structure d’un réseau, etc.).</w:t>
      </w:r>
    </w:p>
    <w:p w14:paraId="44B7887C" w14:textId="6E782092" w:rsidR="00F924BE" w:rsidRPr="00F924BE" w:rsidRDefault="007E5DF2" w:rsidP="000F4B35">
      <w:pPr>
        <w:spacing w:line="360" w:lineRule="auto"/>
      </w:pPr>
      <w:r>
        <w:tab/>
      </w:r>
      <w:r w:rsidR="00F924BE" w:rsidRPr="00F924BE">
        <w:t>Comme nous l’avons mentionné plus haut, le ML a beaucoup puisé dans les mathématiques et les statistiques. Classiquement, les statistiques s’attachent à permettre une compréhension globale des données : quelles sont les caractéristiques d’une variable (minimum, maximum, moyenne) ? De façon plus avancée, quelle est la distribution statistique ? Peut-on modéliser le processus de génération des données en essayant d’extraire le bruit contenu dans les données ? Le modèle le plus simple est la régression, très utilisée dans de nombreux domaines. Entraîner (faire apprendre) un modèle de régression c’est faire du ML. On peut donc faire remonter le machine learning au XVIIème siècle avec Legendre et Gauss et leur méthode des moindres carrés.</w:t>
      </w:r>
    </w:p>
    <w:p w14:paraId="65915EF2" w14:textId="77777777" w:rsidR="00D7422B" w:rsidRDefault="00F924BE" w:rsidP="00DE4AA5">
      <w:pPr>
        <w:keepNext/>
        <w:tabs>
          <w:tab w:val="left" w:pos="1380"/>
        </w:tabs>
        <w:spacing w:line="360" w:lineRule="auto"/>
        <w:jc w:val="center"/>
      </w:pPr>
      <w:r>
        <w:rPr>
          <w:noProof/>
        </w:rPr>
        <w:drawing>
          <wp:inline distT="0" distB="0" distL="0" distR="0" wp14:anchorId="198DB038" wp14:editId="410B7196">
            <wp:extent cx="4308153" cy="2742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9">
                      <a:extLst>
                        <a:ext uri="{28A0092B-C50C-407E-A947-70E740481C1C}">
                          <a14:useLocalDpi xmlns:a14="http://schemas.microsoft.com/office/drawing/2010/main" val="0"/>
                        </a:ext>
                      </a:extLst>
                    </a:blip>
                    <a:srcRect t="3236" r="32684" b="11338"/>
                    <a:stretch/>
                  </pic:blipFill>
                  <pic:spPr bwMode="auto">
                    <a:xfrm>
                      <a:off x="0" y="0"/>
                      <a:ext cx="4308764" cy="2743185"/>
                    </a:xfrm>
                    <a:prstGeom prst="rect">
                      <a:avLst/>
                    </a:prstGeom>
                    <a:ln>
                      <a:noFill/>
                    </a:ln>
                    <a:extLst>
                      <a:ext uri="{53640926-AAD7-44D8-BBD7-CCE9431645EC}">
                        <a14:shadowObscured xmlns:a14="http://schemas.microsoft.com/office/drawing/2010/main"/>
                      </a:ext>
                    </a:extLst>
                  </pic:spPr>
                </pic:pic>
              </a:graphicData>
            </a:graphic>
          </wp:inline>
        </w:drawing>
      </w:r>
    </w:p>
    <w:p w14:paraId="3130C367" w14:textId="7ABC18AB" w:rsidR="00F924BE" w:rsidRPr="00D7422B" w:rsidRDefault="00D7422B" w:rsidP="000F4B35">
      <w:pPr>
        <w:pStyle w:val="Caption"/>
        <w:spacing w:line="360" w:lineRule="auto"/>
        <w:jc w:val="center"/>
      </w:pPr>
      <w:bookmarkStart w:id="19" w:name="_Toc112601181"/>
      <w:bookmarkStart w:id="20" w:name="_Toc114318425"/>
      <w:r>
        <w:t xml:space="preserve">Figure </w:t>
      </w:r>
      <w:r>
        <w:fldChar w:fldCharType="begin"/>
      </w:r>
      <w:r>
        <w:instrText xml:space="preserve"> SEQ Figure \* ARABIC </w:instrText>
      </w:r>
      <w:r>
        <w:fldChar w:fldCharType="separate"/>
      </w:r>
      <w:r w:rsidR="002B6BD1">
        <w:rPr>
          <w:noProof/>
        </w:rPr>
        <w:t>1</w:t>
      </w:r>
      <w:r>
        <w:fldChar w:fldCharType="end"/>
      </w:r>
      <w:r w:rsidRPr="00D7422B">
        <w:t xml:space="preserve"> : LE ML pour tous : la régresion.les données sont modélisées par y = a*x+b.</w:t>
      </w:r>
      <w:bookmarkEnd w:id="19"/>
      <w:bookmarkEnd w:id="20"/>
    </w:p>
    <w:p w14:paraId="08920644" w14:textId="5630AE25" w:rsidR="00FD1B3C" w:rsidRDefault="00341ACA" w:rsidP="000F4B35">
      <w:pPr>
        <w:spacing w:line="360" w:lineRule="auto"/>
        <w:ind w:firstLine="288"/>
        <w:rPr>
          <w:b/>
          <w:bCs/>
        </w:rPr>
      </w:pPr>
      <w:r>
        <w:lastRenderedPageBreak/>
        <w:t xml:space="preserve"> Vers la fin des années 80, on a vu le retour des réseaux de neurones, avec une réinvention de l’algorithme de </w:t>
      </w:r>
      <w:r w:rsidRPr="002A4821">
        <w:rPr>
          <w:b/>
          <w:bCs/>
        </w:rPr>
        <w:t>Rétropropagation (Backpropagation),</w:t>
      </w:r>
      <w:r>
        <w:t xml:space="preserve"> mais sans succès car le domaine sera finalement laissé à l'abandon faute de capacité de calcul et de stockage suffisantes. Il fallait attendre le milieu des années 2000 pour le grand retour des réseaux de neurones avec le </w:t>
      </w:r>
      <w:r w:rsidRPr="002A4821">
        <w:rPr>
          <w:b/>
          <w:bCs/>
        </w:rPr>
        <w:t>Deep Learning (3).</w:t>
      </w:r>
    </w:p>
    <w:p w14:paraId="55492C9D"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Il faut aussi noter l’importance de l’arrivée du Big Data : la disponibilité d’ensembles de plus variés de données massives et l’augmentation des capacités de calcul et de stockage.</w:t>
      </w:r>
    </w:p>
    <w:p w14:paraId="7341791F"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Le développement des technologies Big Data a permis de dépasser des limites importantes du ML : l’absence d’une quantité suffisante de données ne permet pas d’entraîner efficacement un algorithme de prédiction. Par conséquent, en l’absence de telles données, on ne dispose pas d’expérimentations probantes ; il est alors plus difficile de développer les fondements théoriques d’un algorithme de ML.</w:t>
      </w:r>
    </w:p>
    <w:p w14:paraId="31D0954C" w14:textId="25F753C3" w:rsid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 xml:space="preserve">Le Big Data pose également des challenges d’ordre théorique pour le ML, comme les problèmes de grandes dimensions : le croisement de </w:t>
      </w:r>
      <w:r w:rsidRPr="00A8345C">
        <w:rPr>
          <w:lang w:val="fr-FR"/>
        </w:rPr>
        <w:t xml:space="preserve">nombreuses sources de données </w:t>
      </w:r>
      <w:proofErr w:type="gramStart"/>
      <w:r w:rsidRPr="00A8345C">
        <w:rPr>
          <w:lang w:val="fr-FR"/>
        </w:rPr>
        <w:t>diluent</w:t>
      </w:r>
      <w:proofErr w:type="gramEnd"/>
      <w:r w:rsidRPr="00A8345C">
        <w:rPr>
          <w:lang w:val="fr-FR"/>
        </w:rPr>
        <w:t xml:space="preserve"> fortement l’information. On augmente ainsi le nombre de variables à explorer, mais pas le nombre d’exemples</w:t>
      </w:r>
      <w:r w:rsidRPr="002A4821">
        <w:rPr>
          <w:rFonts w:ascii="Calibri" w:eastAsiaTheme="minorHAnsi" w:hAnsi="Calibri" w:cstheme="minorBidi"/>
          <w:szCs w:val="22"/>
          <w:lang w:val="fr-FR"/>
        </w:rPr>
        <w:t xml:space="preserve"> disponibles.</w:t>
      </w:r>
    </w:p>
    <w:p w14:paraId="196373A2" w14:textId="5DAB92C6" w:rsidR="0062790D" w:rsidRDefault="00AD2AB5" w:rsidP="000F4B35">
      <w:pPr>
        <w:pStyle w:val="Heading1"/>
        <w:numPr>
          <w:ilvl w:val="1"/>
          <w:numId w:val="2"/>
        </w:numPr>
        <w:spacing w:line="360" w:lineRule="auto"/>
        <w:rPr>
          <w:rFonts w:ascii="Calibri" w:eastAsiaTheme="minorHAnsi" w:hAnsi="Calibri" w:cstheme="minorBidi"/>
          <w:sz w:val="24"/>
          <w:szCs w:val="22"/>
        </w:rPr>
      </w:pPr>
      <w:bookmarkStart w:id="21" w:name="_Toc114335509"/>
      <w:r w:rsidRPr="00A8345C">
        <w:rPr>
          <w:rStyle w:val="Heading1Char"/>
        </w:rPr>
        <w:t xml:space="preserve">Méthodes </w:t>
      </w:r>
      <w:r w:rsidR="005B22B0" w:rsidRPr="00A8345C">
        <w:rPr>
          <w:rStyle w:val="Heading1Char"/>
        </w:rPr>
        <w:t>d’apprentissage</w:t>
      </w:r>
      <w:r w:rsidR="0062790D">
        <w:rPr>
          <w:rStyle w:val="Heading1Char"/>
        </w:rPr>
        <w:t> </w:t>
      </w:r>
      <w:r w:rsidR="0062790D">
        <w:rPr>
          <w:rFonts w:eastAsiaTheme="minorHAnsi"/>
        </w:rPr>
        <w:t>:</w:t>
      </w:r>
      <w:bookmarkEnd w:id="21"/>
    </w:p>
    <w:p w14:paraId="2738004A" w14:textId="6DE4B51A" w:rsidR="0062790D" w:rsidRDefault="0062790D" w:rsidP="000F4B35">
      <w:pPr>
        <w:spacing w:line="360" w:lineRule="auto"/>
      </w:pPr>
      <w:r w:rsidRPr="0062790D">
        <w:t>Il y a de nombreux sous domaines ou sous sections. On dénote 3 principaux, ses dernières dépendent du type de problèmes que l’on voudrait traiter, on retrouve :</w:t>
      </w:r>
    </w:p>
    <w:p w14:paraId="4CC38925" w14:textId="0F2F02B4" w:rsidR="0062790D" w:rsidRPr="0062790D" w:rsidRDefault="0062790D" w:rsidP="000F4B35">
      <w:pPr>
        <w:pStyle w:val="ListParagraph"/>
        <w:numPr>
          <w:ilvl w:val="0"/>
          <w:numId w:val="1"/>
        </w:numPr>
        <w:spacing w:line="360" w:lineRule="auto"/>
        <w:rPr>
          <w:b/>
          <w:bCs/>
          <w:lang w:val="en-US"/>
        </w:rPr>
      </w:pPr>
      <w:r w:rsidRPr="0062790D">
        <w:rPr>
          <w:b/>
          <w:bCs/>
          <w:lang w:val="en-US"/>
        </w:rPr>
        <w:t>Supervised Learning</w:t>
      </w:r>
    </w:p>
    <w:p w14:paraId="04712E2E" w14:textId="63B89BAE" w:rsidR="0062790D" w:rsidRPr="0062790D" w:rsidRDefault="0062790D" w:rsidP="000F4B35">
      <w:pPr>
        <w:pStyle w:val="ListParagraph"/>
        <w:numPr>
          <w:ilvl w:val="0"/>
          <w:numId w:val="1"/>
        </w:numPr>
        <w:spacing w:line="360" w:lineRule="auto"/>
        <w:rPr>
          <w:b/>
          <w:bCs/>
          <w:lang w:val="en-US"/>
        </w:rPr>
      </w:pPr>
      <w:r w:rsidRPr="0062790D">
        <w:rPr>
          <w:b/>
          <w:bCs/>
          <w:lang w:val="en-US"/>
        </w:rPr>
        <w:t>Unsupervised Learning</w:t>
      </w:r>
    </w:p>
    <w:p w14:paraId="2F4C6990" w14:textId="77777777" w:rsidR="00106558" w:rsidRDefault="0062790D" w:rsidP="00106558">
      <w:pPr>
        <w:pStyle w:val="ListParagraph"/>
        <w:numPr>
          <w:ilvl w:val="0"/>
          <w:numId w:val="1"/>
        </w:numPr>
        <w:spacing w:line="360" w:lineRule="auto"/>
        <w:rPr>
          <w:b/>
          <w:bCs/>
          <w:lang w:val="en-US"/>
        </w:rPr>
      </w:pPr>
      <w:r w:rsidRPr="0062790D">
        <w:rPr>
          <w:b/>
          <w:bCs/>
          <w:lang w:val="en-US"/>
        </w:rPr>
        <w:t>Reinforcement Learning.</w:t>
      </w:r>
    </w:p>
    <w:p w14:paraId="766A3158" w14:textId="33E9E6EA" w:rsidR="00F35191" w:rsidRPr="00106558" w:rsidRDefault="0062790D" w:rsidP="00106558">
      <w:pPr>
        <w:pStyle w:val="ListParagraph"/>
        <w:numPr>
          <w:ilvl w:val="0"/>
          <w:numId w:val="1"/>
        </w:numPr>
        <w:spacing w:line="360" w:lineRule="auto"/>
        <w:rPr>
          <w:b/>
          <w:bCs/>
          <w:lang w:val="en-US"/>
        </w:rPr>
      </w:pPr>
      <w:r w:rsidRPr="00106558">
        <w:rPr>
          <w:b/>
          <w:bCs/>
        </w:rPr>
        <w:t>Semi-supervised Learnin</w:t>
      </w:r>
      <w:r w:rsidR="009743A7" w:rsidRPr="00106558">
        <w:rPr>
          <w:b/>
          <w:bCs/>
        </w:rPr>
        <w:t>g</w:t>
      </w:r>
    </w:p>
    <w:p w14:paraId="209D7962" w14:textId="64C4E6C8" w:rsidR="00F35191" w:rsidRDefault="00F35191" w:rsidP="000F4B35">
      <w:pPr>
        <w:rPr>
          <w:b/>
          <w:bCs/>
        </w:rPr>
      </w:pPr>
      <w:r>
        <w:rPr>
          <w:b/>
          <w:bCs/>
        </w:rPr>
        <w:br w:type="page"/>
      </w:r>
    </w:p>
    <w:p w14:paraId="38B38CEA" w14:textId="70D685CF" w:rsidR="006A6DEA" w:rsidRDefault="00FE4A2D" w:rsidP="000F4B35">
      <w:pPr>
        <w:pStyle w:val="ListParagraph"/>
        <w:spacing w:line="360" w:lineRule="auto"/>
        <w:rPr>
          <w:b/>
          <w:bCs/>
        </w:rPr>
      </w:pPr>
      <w:r>
        <w:rPr>
          <w:b/>
          <w:bCs/>
          <w:noProof/>
        </w:rPr>
        <w:lastRenderedPageBreak/>
        <w:drawing>
          <wp:anchor distT="0" distB="0" distL="114300" distR="114300" simplePos="0" relativeHeight="251548672" behindDoc="0" locked="0" layoutInCell="1" allowOverlap="1" wp14:anchorId="7953C47B" wp14:editId="4EE2BF2B">
            <wp:simplePos x="0" y="0"/>
            <wp:positionH relativeFrom="margin">
              <wp:posOffset>697654</wp:posOffset>
            </wp:positionH>
            <wp:positionV relativeFrom="margin">
              <wp:posOffset>-122978</wp:posOffset>
            </wp:positionV>
            <wp:extent cx="4685030" cy="2432685"/>
            <wp:effectExtent l="0" t="0" r="127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85030" cy="2432685"/>
                    </a:xfrm>
                    <a:prstGeom prst="rect">
                      <a:avLst/>
                    </a:prstGeom>
                  </pic:spPr>
                </pic:pic>
              </a:graphicData>
            </a:graphic>
            <wp14:sizeRelH relativeFrom="margin">
              <wp14:pctWidth>0</wp14:pctWidth>
            </wp14:sizeRelH>
            <wp14:sizeRelV relativeFrom="margin">
              <wp14:pctHeight>0</wp14:pctHeight>
            </wp14:sizeRelV>
          </wp:anchor>
        </w:drawing>
      </w:r>
    </w:p>
    <w:p w14:paraId="40923178" w14:textId="77777777" w:rsidR="00F35191" w:rsidRPr="00F35191" w:rsidRDefault="00F35191" w:rsidP="000F4B35">
      <w:pPr>
        <w:spacing w:line="360" w:lineRule="auto"/>
        <w:rPr>
          <w:b/>
          <w:bCs/>
        </w:rPr>
      </w:pPr>
    </w:p>
    <w:p w14:paraId="170A023F" w14:textId="31B85F13" w:rsidR="00FD19EA" w:rsidRDefault="00000000" w:rsidP="000F4B35">
      <w:pPr>
        <w:spacing w:line="360" w:lineRule="auto"/>
        <w:rPr>
          <w:b/>
          <w:bCs/>
        </w:rPr>
      </w:pPr>
      <w:r>
        <w:rPr>
          <w:noProof/>
        </w:rPr>
        <w:pict w14:anchorId="290B4DE7">
          <v:shapetype id="_x0000_t202" coordsize="21600,21600" o:spt="202" path="m,l,21600r21600,l21600,xe">
            <v:stroke joinstyle="miter"/>
            <v:path gradientshapeok="t" o:connecttype="rect"/>
          </v:shapetype>
          <v:shape id="Text Box 4" o:spid="_x0000_s2060" type="#_x0000_t202" style="position:absolute;margin-left:17.4pt;margin-top:105.4pt;width:447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" stroked="f">
            <v:textbox style="mso-next-textbox:#Text Box 4;mso-fit-shape-to-text:t" inset="0,0,0,0">
              <w:txbxContent>
                <w:p w14:paraId="5B4C3DFA" w14:textId="69AED784" w:rsidR="009743A7" w:rsidRPr="00EB7F32" w:rsidRDefault="009743A7" w:rsidP="009743A7">
                  <w:pPr>
                    <w:pStyle w:val="Caption"/>
                    <w:jc w:val="center"/>
                    <w:rPr>
                      <w:b/>
                      <w:bCs/>
                      <w:noProof/>
                      <w:sz w:val="24"/>
                    </w:rPr>
                  </w:pPr>
                  <w:bookmarkStart w:id="22" w:name="_Toc112601182"/>
                  <w:bookmarkStart w:id="23" w:name="_Toc114318426"/>
                  <w:r>
                    <w:t xml:space="preserve">Figure </w:t>
                  </w:r>
                  <w:r>
                    <w:fldChar w:fldCharType="begin"/>
                  </w:r>
                  <w:r>
                    <w:instrText xml:space="preserve"> SEQ Figure \* ARABIC </w:instrText>
                  </w:r>
                  <w:r>
                    <w:fldChar w:fldCharType="separate"/>
                  </w:r>
                  <w:r w:rsidR="002B6BD1">
                    <w:rPr>
                      <w:noProof/>
                    </w:rPr>
                    <w:t>2</w:t>
                  </w:r>
                  <w:r>
                    <w:fldChar w:fldCharType="end"/>
                  </w:r>
                  <w:r>
                    <w:rPr>
                      <w:lang w:val="en-US"/>
                    </w:rPr>
                    <w:t xml:space="preserve">: </w:t>
                  </w:r>
                  <w:r w:rsidRPr="00BB6DA8">
                    <w:rPr>
                      <w:lang w:val="en-US"/>
                    </w:rPr>
                    <w:t>type d'apprentissage machine learning</w:t>
                  </w:r>
                  <w:bookmarkEnd w:id="22"/>
                  <w:bookmarkEnd w:id="23"/>
                </w:p>
              </w:txbxContent>
            </v:textbox>
            <w10:wrap type="square"/>
          </v:shape>
        </w:pict>
      </w:r>
    </w:p>
    <w:p w14:paraId="159EF216" w14:textId="0DB9F3D0" w:rsidR="00F35191" w:rsidRPr="00F35191" w:rsidRDefault="00F35191" w:rsidP="000F4B35"/>
    <w:p w14:paraId="31CB206B" w14:textId="58A78901" w:rsidR="00F35191" w:rsidRPr="00F35191" w:rsidRDefault="00F35191" w:rsidP="000F4B35"/>
    <w:p w14:paraId="2E3FC6ED" w14:textId="5FBF4A96" w:rsidR="00F35191" w:rsidRPr="00F35191" w:rsidRDefault="00F35191" w:rsidP="000F4B35"/>
    <w:p w14:paraId="149BC0B7" w14:textId="77777777" w:rsidR="00FE4A2D" w:rsidRDefault="00FE4A2D" w:rsidP="000F4B35">
      <w:pPr>
        <w:pStyle w:val="NoSpacing"/>
        <w:tabs>
          <w:tab w:val="left" w:pos="8796"/>
        </w:tabs>
        <w:spacing w:after="160" w:line="259" w:lineRule="auto"/>
      </w:pPr>
    </w:p>
    <w:p w14:paraId="69D44A97" w14:textId="69E1C051" w:rsidR="00F35191" w:rsidRDefault="00F35191" w:rsidP="000F4B35">
      <w:pPr>
        <w:pStyle w:val="NoSpacing"/>
        <w:tabs>
          <w:tab w:val="left" w:pos="8796"/>
        </w:tabs>
        <w:spacing w:after="160" w:line="259" w:lineRule="auto"/>
      </w:pPr>
      <w:r>
        <w:tab/>
      </w:r>
    </w:p>
    <w:p w14:paraId="141055A7" w14:textId="795D4FC1" w:rsidR="004C7E62" w:rsidRDefault="004C7E62" w:rsidP="000F4B35">
      <w:pPr>
        <w:pStyle w:val="Heading1"/>
        <w:numPr>
          <w:ilvl w:val="2"/>
          <w:numId w:val="2"/>
        </w:numPr>
        <w:spacing w:line="360" w:lineRule="auto"/>
      </w:pPr>
      <w:bookmarkStart w:id="24" w:name="_Toc114335510"/>
      <w:r>
        <w:t xml:space="preserve">Apprentissage </w:t>
      </w:r>
      <w:r w:rsidR="00FE4A2D">
        <w:t>supervisé :</w:t>
      </w:r>
      <w:bookmarkEnd w:id="24"/>
    </w:p>
    <w:p w14:paraId="29D40158" w14:textId="62600E6D" w:rsidR="008662F1" w:rsidRDefault="008662F1" w:rsidP="000F4B35">
      <w:pPr>
        <w:spacing w:line="360" w:lineRule="auto"/>
      </w:pPr>
      <w:r w:rsidRPr="008662F1">
        <w:rPr>
          <w:b/>
          <w:bCs/>
        </w:rPr>
        <w:t>L’Apprentissage supervisé</w:t>
      </w:r>
      <w:r>
        <w:t xml:space="preserve"> est un ensemble d'algorithmes qui permettent à l'ordinateur d'apprendre à prédire un résultat à partir d'un ensemble de prédicteurs. Le jeu de données doit inclure une variable dépendante aussi appelée variable Y. Il s’agit de la variable que l’ordinateur devra apprendre à prédire. Les autres variables sont les </w:t>
      </w:r>
      <w:r w:rsidRPr="008662F1">
        <w:rPr>
          <w:b/>
          <w:bCs/>
        </w:rPr>
        <w:t>Prédicteurs</w:t>
      </w:r>
      <w:r>
        <w:t xml:space="preserve">, également appelés </w:t>
      </w:r>
      <w:r w:rsidRPr="008662F1">
        <w:rPr>
          <w:b/>
          <w:bCs/>
        </w:rPr>
        <w:t>variables X</w:t>
      </w:r>
      <w:r>
        <w:t xml:space="preserve"> et utilisées par l'ordinateur pour construire des modèles permettant de prédire Y.</w:t>
      </w:r>
    </w:p>
    <w:p w14:paraId="27C04D63" w14:textId="04186E1D" w:rsidR="008662F1" w:rsidRDefault="008662F1" w:rsidP="000F4B35">
      <w:pPr>
        <w:spacing w:line="360" w:lineRule="auto"/>
      </w:pPr>
      <w:r>
        <w:t xml:space="preserve">Quand Y est une variable </w:t>
      </w:r>
      <w:r w:rsidRPr="008662F1">
        <w:rPr>
          <w:b/>
          <w:bCs/>
        </w:rPr>
        <w:t>qualitative</w:t>
      </w:r>
      <w:r>
        <w:t xml:space="preserve"> </w:t>
      </w:r>
      <w:r w:rsidR="00C67348">
        <w:t>(=</w:t>
      </w:r>
      <w:r>
        <w:t xml:space="preserve"> catégorielle), nous travaillons sur une problématique de </w:t>
      </w:r>
      <w:r w:rsidRPr="008662F1">
        <w:rPr>
          <w:b/>
          <w:bCs/>
        </w:rPr>
        <w:t>classification</w:t>
      </w:r>
      <w:r>
        <w:t xml:space="preserve">. Quand Y est quantitative, il s’agit d’une problématique de </w:t>
      </w:r>
      <w:r w:rsidRPr="008662F1">
        <w:rPr>
          <w:b/>
          <w:bCs/>
        </w:rPr>
        <w:t>régression</w:t>
      </w:r>
      <w:r>
        <w:t>.</w:t>
      </w:r>
    </w:p>
    <w:p w14:paraId="3844F9C5" w14:textId="64AAC2AE" w:rsidR="00B23FFA" w:rsidRDefault="00B23FFA" w:rsidP="000F4B35">
      <w:pPr>
        <w:pStyle w:val="Heading1"/>
        <w:numPr>
          <w:ilvl w:val="3"/>
          <w:numId w:val="2"/>
        </w:numPr>
        <w:spacing w:line="360" w:lineRule="auto"/>
      </w:pPr>
      <w:bookmarkStart w:id="25" w:name="_Toc114335511"/>
      <w:r>
        <w:t>Classification :</w:t>
      </w:r>
      <w:bookmarkEnd w:id="25"/>
    </w:p>
    <w:p w14:paraId="25A0B745" w14:textId="77777777" w:rsidR="00B23FFA" w:rsidRDefault="00B23FFA" w:rsidP="000F4B35">
      <w:pPr>
        <w:spacing w:line="360" w:lineRule="auto"/>
      </w:pPr>
      <w:r>
        <w:t xml:space="preserve">C’est une tâche d’apprentissage supervisé dont la sortie a des étiquettes définies (valeur discrète) ce qu’on appelle classes ou catégories. </w:t>
      </w:r>
    </w:p>
    <w:p w14:paraId="0AFDCF0B" w14:textId="77777777" w:rsidR="00B23FFA" w:rsidRDefault="00B23FFA" w:rsidP="000F4B35">
      <w:pPr>
        <w:spacing w:line="360" w:lineRule="auto"/>
      </w:pPr>
      <w:r>
        <w:t xml:space="preserve">On peut avoir des classifications </w:t>
      </w:r>
      <w:r w:rsidRPr="00B23FFA">
        <w:rPr>
          <w:b/>
          <w:bCs/>
        </w:rPr>
        <w:t>Binaire</w:t>
      </w:r>
      <w:r>
        <w:t xml:space="preserve"> ou alors </w:t>
      </w:r>
      <w:r w:rsidRPr="00B23FFA">
        <w:rPr>
          <w:b/>
          <w:bCs/>
        </w:rPr>
        <w:t>Multiclasse</w:t>
      </w:r>
      <w:r>
        <w:t>.</w:t>
      </w:r>
    </w:p>
    <w:p w14:paraId="5D3B5983" w14:textId="77777777" w:rsidR="00F8449E" w:rsidRDefault="00B23FFA" w:rsidP="000F4B35">
      <w:pPr>
        <w:spacing w:line="360" w:lineRule="auto"/>
      </w:pPr>
      <w:r>
        <w:t xml:space="preserve"> La </w:t>
      </w:r>
      <w:r w:rsidRPr="00B23FFA">
        <w:rPr>
          <w:b/>
          <w:bCs/>
        </w:rPr>
        <w:t>classification binaire</w:t>
      </w:r>
      <w:r>
        <w:t xml:space="preserve"> prédit pour un modèle (0 ou 1) vrai ou faux, dans le cas de </w:t>
      </w:r>
      <w:r w:rsidRPr="00F8449E">
        <w:rPr>
          <w:b/>
          <w:bCs/>
        </w:rPr>
        <w:t>multiclasses</w:t>
      </w:r>
      <w:r>
        <w:t xml:space="preserve"> le modèle va prédire plus d’une classe.</w:t>
      </w:r>
    </w:p>
    <w:p w14:paraId="05FB7810" w14:textId="13236231" w:rsidR="00B23FFA" w:rsidRDefault="00B23FFA" w:rsidP="000F4B35">
      <w:pPr>
        <w:spacing w:line="360" w:lineRule="auto"/>
      </w:pPr>
      <w:r>
        <w:t xml:space="preserve"> Le but ici reste le même quel que soit le nombre de classes, </w:t>
      </w:r>
      <w:r w:rsidRPr="00F8449E">
        <w:rPr>
          <w:b/>
          <w:bCs/>
        </w:rPr>
        <w:t>prédire</w:t>
      </w:r>
      <w:r>
        <w:t xml:space="preserve"> si </w:t>
      </w:r>
      <w:r w:rsidRPr="00F8449E">
        <w:rPr>
          <w:b/>
          <w:bCs/>
        </w:rPr>
        <w:t>les valeurs discrètes</w:t>
      </w:r>
      <w:r>
        <w:t xml:space="preserve"> appartiennent à une classe particulière.</w:t>
      </w:r>
    </w:p>
    <w:p w14:paraId="4F7AAAE5" w14:textId="77777777" w:rsidR="00F8449E" w:rsidRDefault="00F8449E" w:rsidP="000F4B35">
      <w:pPr>
        <w:spacing w:line="360" w:lineRule="auto"/>
      </w:pPr>
    </w:p>
    <w:p w14:paraId="3704BA2D" w14:textId="77777777" w:rsidR="00D12A63" w:rsidRDefault="00D12A63" w:rsidP="000F4B35">
      <w:pPr>
        <w:keepNext/>
      </w:pPr>
      <w:r>
        <w:rPr>
          <w:noProof/>
        </w:rPr>
        <w:drawing>
          <wp:inline distT="0" distB="0" distL="0" distR="0" wp14:anchorId="47F5D249" wp14:editId="72A8C693">
            <wp:extent cx="6400800" cy="1945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6400800" cy="1945005"/>
                    </a:xfrm>
                    <a:prstGeom prst="rect">
                      <a:avLst/>
                    </a:prstGeom>
                  </pic:spPr>
                </pic:pic>
              </a:graphicData>
            </a:graphic>
          </wp:inline>
        </w:drawing>
      </w:r>
    </w:p>
    <w:p w14:paraId="4B67259E" w14:textId="41D70316" w:rsidR="00D12A63" w:rsidRDefault="00D12A63" w:rsidP="000F4B35">
      <w:pPr>
        <w:pStyle w:val="Caption"/>
        <w:jc w:val="center"/>
      </w:pPr>
      <w:bookmarkStart w:id="26" w:name="_Toc112601183"/>
      <w:bookmarkStart w:id="27" w:name="_Toc114318427"/>
      <w:r>
        <w:t xml:space="preserve">Figure </w:t>
      </w:r>
      <w:r>
        <w:fldChar w:fldCharType="begin"/>
      </w:r>
      <w:r>
        <w:instrText xml:space="preserve"> SEQ Figure \* ARABIC </w:instrText>
      </w:r>
      <w:r>
        <w:fldChar w:fldCharType="separate"/>
      </w:r>
      <w:r w:rsidR="002B6BD1">
        <w:rPr>
          <w:noProof/>
        </w:rPr>
        <w:t>3</w:t>
      </w:r>
      <w:r>
        <w:fldChar w:fldCharType="end"/>
      </w:r>
      <w:r w:rsidRPr="00CE1A0A">
        <w:t>Indices de performance pour les problématiques de classification</w:t>
      </w:r>
      <w:bookmarkEnd w:id="26"/>
      <w:bookmarkEnd w:id="27"/>
    </w:p>
    <w:p w14:paraId="1A8896EF" w14:textId="77777777" w:rsidR="00CE1A0A" w:rsidRDefault="00CE1A0A" w:rsidP="000F4B35">
      <w:pPr>
        <w:spacing w:line="360" w:lineRule="auto"/>
      </w:pPr>
      <w:r>
        <w:rPr>
          <w:shd w:val="clear" w:color="auto" w:fill="FFFFFF"/>
        </w:rPr>
        <w:t>L’indice le plus intuitif que nous pouvons calculer à partir de cette matrice est la proportion de prédictions correctes (</w:t>
      </w:r>
      <w:r>
        <w:rPr>
          <w:rStyle w:val="Emphasis"/>
          <w:rFonts w:ascii="Poppins" w:hAnsi="Poppins" w:cs="Poppins"/>
          <w:color w:val="252525"/>
          <w:sz w:val="21"/>
          <w:szCs w:val="21"/>
          <w:shd w:val="clear" w:color="auto" w:fill="FFFFFF"/>
        </w:rPr>
        <w:t>Accuracy</w:t>
      </w:r>
      <w:r>
        <w:rPr>
          <w:shd w:val="clear" w:color="auto" w:fill="FFFFFF"/>
        </w:rPr>
        <w:t> en anglais)</w:t>
      </w:r>
      <w:r>
        <w:t> :</w:t>
      </w:r>
    </w:p>
    <w:p w14:paraId="5DD8B65A" w14:textId="77777777" w:rsidR="00CE1A0A" w:rsidRDefault="00CE1A0A" w:rsidP="000F4B35">
      <w:pPr>
        <w:keepNext/>
        <w:spacing w:line="360" w:lineRule="auto"/>
      </w:pPr>
      <w:r>
        <w:rPr>
          <w:noProof/>
        </w:rPr>
        <w:drawing>
          <wp:inline distT="0" distB="0" distL="0" distR="0" wp14:anchorId="6330E3FB" wp14:editId="4B409EBE">
            <wp:extent cx="5973009" cy="12574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a:extLst>
                        <a:ext uri="{28A0092B-C50C-407E-A947-70E740481C1C}">
                          <a14:useLocalDpi xmlns:a14="http://schemas.microsoft.com/office/drawing/2010/main" val="0"/>
                        </a:ext>
                      </a:extLst>
                    </a:blip>
                    <a:stretch>
                      <a:fillRect/>
                    </a:stretch>
                  </pic:blipFill>
                  <pic:spPr>
                    <a:xfrm>
                      <a:off x="0" y="0"/>
                      <a:ext cx="5973009" cy="1257475"/>
                    </a:xfrm>
                    <a:prstGeom prst="rect">
                      <a:avLst/>
                    </a:prstGeom>
                  </pic:spPr>
                </pic:pic>
              </a:graphicData>
            </a:graphic>
          </wp:inline>
        </w:drawing>
      </w:r>
    </w:p>
    <w:p w14:paraId="5DD87B93" w14:textId="79380EA2" w:rsidR="00CE1A0A" w:rsidRDefault="00CE1A0A" w:rsidP="000F4B35">
      <w:pPr>
        <w:pStyle w:val="Caption"/>
        <w:jc w:val="center"/>
      </w:pPr>
      <w:bookmarkStart w:id="28" w:name="_Toc112601184"/>
      <w:bookmarkStart w:id="29" w:name="_Toc114318428"/>
      <w:r>
        <w:t xml:space="preserve">Figure </w:t>
      </w:r>
      <w:r>
        <w:fldChar w:fldCharType="begin"/>
      </w:r>
      <w:r>
        <w:instrText xml:space="preserve"> SEQ Figure \* ARABIC </w:instrText>
      </w:r>
      <w:r>
        <w:fldChar w:fldCharType="separate"/>
      </w:r>
      <w:r w:rsidR="002B6BD1">
        <w:rPr>
          <w:noProof/>
        </w:rPr>
        <w:t>4</w:t>
      </w:r>
      <w:r>
        <w:fldChar w:fldCharType="end"/>
      </w:r>
      <w:r>
        <w:t>l :</w:t>
      </w:r>
      <w:r w:rsidRPr="00CE1A0A">
        <w:t>a proportion de prédictions correctes (Accuracy en anglais)</w:t>
      </w:r>
      <w:bookmarkEnd w:id="28"/>
      <w:bookmarkEnd w:id="29"/>
    </w:p>
    <w:p w14:paraId="09BE23AA" w14:textId="77777777" w:rsidR="005A2653" w:rsidRDefault="00790D4B" w:rsidP="000F4B35">
      <w:pPr>
        <w:spacing w:line="360" w:lineRule="auto"/>
      </w:pPr>
      <w:r>
        <w:rPr>
          <w:shd w:val="clear" w:color="auto" w:fill="FFFFFF"/>
        </w:rPr>
        <w:t>Cet indice n'est pas fiable en cas de déséquilibre important entre les catégories de Y dans les données. Par exemple, lorsque l'algorithme apprend à détecter une fraude, les données d'entrée contiennent souvent beaucoup plus de cas historiques non frauduleux que de cas frauduleux. D'autres indices peuvent être utilisés en cas de déséquilibre de classe. Par exemple, l'indice d’Aire Sous la Courbe (AUC) calculé à partir d’une </w:t>
      </w:r>
      <w:hyperlink r:id="rId33" w:history="1">
        <w:r>
          <w:rPr>
            <w:rStyle w:val="Hyperlink"/>
            <w:rFonts w:ascii="Poppins" w:hAnsi="Poppins" w:cs="Poppins"/>
            <w:color w:val="C9510D"/>
            <w:sz w:val="21"/>
            <w:szCs w:val="21"/>
            <w:shd w:val="clear" w:color="auto" w:fill="FFFFFF"/>
          </w:rPr>
          <w:t>courbe ROC</w:t>
        </w:r>
      </w:hyperlink>
      <w:r>
        <w:rPr>
          <w:shd w:val="clear" w:color="auto" w:fill="FFFFFF"/>
        </w:rPr>
        <w:t>.</w:t>
      </w:r>
      <w:r>
        <w:t xml:space="preserve"> </w:t>
      </w:r>
    </w:p>
    <w:p w14:paraId="4372E9C4" w14:textId="5AE34384" w:rsidR="005A2653" w:rsidRDefault="005A2653" w:rsidP="000F4B35">
      <w:pPr>
        <w:spacing w:line="360" w:lineRule="auto"/>
        <w:rPr>
          <w:b/>
          <w:bCs/>
        </w:rPr>
      </w:pPr>
      <w:r w:rsidRPr="005A2653">
        <w:rPr>
          <w:b/>
          <w:bCs/>
        </w:rPr>
        <w:t>Exemple :</w:t>
      </w:r>
    </w:p>
    <w:p w14:paraId="7D058E28" w14:textId="77777777" w:rsidR="008C499E" w:rsidRPr="00E2585A" w:rsidRDefault="008C499E" w:rsidP="000F4B35">
      <w:pPr>
        <w:pStyle w:val="NoSpacing"/>
        <w:spacing w:after="160" w:line="360" w:lineRule="auto"/>
        <w:rPr>
          <w:b/>
          <w:bCs/>
        </w:rPr>
      </w:pPr>
      <w:r w:rsidRPr="00E2585A">
        <w:rPr>
          <w:b/>
          <w:bCs/>
        </w:rPr>
        <w:t>E-Commerce</w:t>
      </w:r>
    </w:p>
    <w:p w14:paraId="592BA07F" w14:textId="77777777" w:rsidR="008C499E" w:rsidRPr="008C499E" w:rsidRDefault="008C499E" w:rsidP="000F4B35">
      <w:r w:rsidRPr="008C499E">
        <w:t>L'ordinateur apprend à recommander des articles aux clients sur la base de données antérieures, notamment l'historique des achats et les profils d'autres clients.</w:t>
      </w:r>
    </w:p>
    <w:p w14:paraId="79B90DA9" w14:textId="77777777" w:rsidR="008C499E" w:rsidRPr="00E2585A" w:rsidRDefault="008C499E" w:rsidP="000F4B35">
      <w:pPr>
        <w:spacing w:line="360" w:lineRule="auto"/>
        <w:rPr>
          <w:b/>
          <w:bCs/>
        </w:rPr>
      </w:pPr>
      <w:r w:rsidRPr="00E2585A">
        <w:rPr>
          <w:b/>
          <w:bCs/>
        </w:rPr>
        <w:t>Détection de fraude (assurance)</w:t>
      </w:r>
    </w:p>
    <w:p w14:paraId="4B4E1151" w14:textId="77777777" w:rsidR="008C499E" w:rsidRPr="008C499E" w:rsidRDefault="008C499E" w:rsidP="000F4B35">
      <w:r w:rsidRPr="008C499E">
        <w:lastRenderedPageBreak/>
        <w:t>L'ordinateur apprend à détecter des fraudes à partir d’une base de données de comportement passées, liées à des cas confirmés frauduleux ou non-frauduleux.</w:t>
      </w:r>
    </w:p>
    <w:p w14:paraId="0CFB3342" w14:textId="77777777" w:rsidR="008C499E" w:rsidRPr="00E2585A" w:rsidRDefault="008C499E" w:rsidP="000F4B35">
      <w:pPr>
        <w:pStyle w:val="Heading4"/>
        <w:spacing w:line="360" w:lineRule="auto"/>
      </w:pPr>
      <w:r w:rsidRPr="00E2585A">
        <w:t>Médecine</w:t>
      </w:r>
    </w:p>
    <w:p w14:paraId="1BEA34DC" w14:textId="77777777" w:rsidR="008C499E" w:rsidRPr="008C499E" w:rsidRDefault="008C499E" w:rsidP="000F4B35">
      <w:r w:rsidRPr="008C499E">
        <w:t>L'ordinateur apprend à prédire la prédisposition de patients à une maladie sur la base de données génétiques associées à des cas de patients confirmés malades ou sains.</w:t>
      </w:r>
    </w:p>
    <w:p w14:paraId="02FA9326" w14:textId="77777777" w:rsidR="008C499E" w:rsidRPr="00E2585A" w:rsidRDefault="008C499E" w:rsidP="000F4B35">
      <w:pPr>
        <w:pStyle w:val="Heading4"/>
        <w:spacing w:line="360" w:lineRule="auto"/>
      </w:pPr>
      <w:r w:rsidRPr="00E2585A">
        <w:t>Web Marketing</w:t>
      </w:r>
    </w:p>
    <w:p w14:paraId="61EBC742" w14:textId="77777777" w:rsidR="008C499E" w:rsidRPr="008C499E" w:rsidRDefault="008C499E" w:rsidP="000F4B35">
      <w:r w:rsidRPr="008C499E">
        <w:t>L'ordinateur apprend à prédire le risque de désinscription de clients (</w:t>
      </w:r>
      <w:r w:rsidRPr="008C499E">
        <w:rPr>
          <w:i/>
          <w:iCs/>
        </w:rPr>
        <w:t>churn</w:t>
      </w:r>
      <w:r w:rsidRPr="008C499E">
        <w:t>) en fonction des données de comportement passées.</w:t>
      </w:r>
    </w:p>
    <w:p w14:paraId="2D48207F" w14:textId="77777777" w:rsidR="008C499E" w:rsidRPr="00E2585A" w:rsidRDefault="008C499E" w:rsidP="000F4B35">
      <w:pPr>
        <w:pStyle w:val="Heading4"/>
        <w:spacing w:line="360" w:lineRule="auto"/>
      </w:pPr>
      <w:r w:rsidRPr="00E2585A">
        <w:t>Industrie</w:t>
      </w:r>
    </w:p>
    <w:p w14:paraId="5BA2036E" w14:textId="551F9AB7" w:rsidR="008C499E" w:rsidRPr="00E2585A" w:rsidRDefault="008C499E" w:rsidP="000F4B35">
      <w:pPr>
        <w:spacing w:line="360" w:lineRule="auto"/>
      </w:pPr>
      <w:r w:rsidRPr="008C499E">
        <w:t>L'ordinateur apprend à prédire une défaillance future sur une chaîne de production en fonction des données de défaillance passées associées à différents signaux. Cela permet aux ingénieurs et techniciens d'intervenir suffisamment tôt sur la chaîne pour éviter la panne. C'est ce qu'on appelle la maintenance prédictive, composante majeure de l'industrie 4.0.</w:t>
      </w:r>
    </w:p>
    <w:p w14:paraId="2D67EF92" w14:textId="77777777" w:rsidR="008C499E" w:rsidRDefault="008C499E" w:rsidP="000F4B35">
      <w:pPr>
        <w:pStyle w:val="Heading1"/>
        <w:numPr>
          <w:ilvl w:val="3"/>
          <w:numId w:val="2"/>
        </w:numPr>
        <w:spacing w:line="360" w:lineRule="auto"/>
        <w:rPr>
          <w:b/>
          <w:bCs/>
        </w:rPr>
      </w:pPr>
      <w:bookmarkStart w:id="30" w:name="_Toc114335512"/>
      <w:r>
        <w:t>Régression :</w:t>
      </w:r>
      <w:bookmarkEnd w:id="30"/>
    </w:p>
    <w:p w14:paraId="55038ED8" w14:textId="77777777" w:rsidR="008C499E" w:rsidRDefault="008C499E" w:rsidP="000F4B35">
      <w:pPr>
        <w:spacing w:line="360" w:lineRule="auto"/>
      </w:pPr>
      <w:r>
        <w:t xml:space="preserve">Il s’agit d’une tâche d’apprentissage supervisé dont la sortie a une </w:t>
      </w:r>
      <w:r w:rsidRPr="008C499E">
        <w:rPr>
          <w:b/>
          <w:bCs/>
        </w:rPr>
        <w:t>valeur continue.</w:t>
      </w:r>
      <w:r>
        <w:t xml:space="preserve"> </w:t>
      </w:r>
    </w:p>
    <w:p w14:paraId="3149E688" w14:textId="77777777" w:rsidR="005548BB" w:rsidRDefault="008C499E" w:rsidP="000F4B35">
      <w:pPr>
        <w:spacing w:line="360" w:lineRule="auto"/>
      </w:pPr>
      <w:r>
        <w:t>Le but ici est de prédire une valeur aussi proche de la valeur de sortie réelle que notre modèle le permet, puis l'évaluation est effectuée en calculant la valeur d'erreur. Plus l'erreur est petite, plus la précision de notre modèle de régression est grande.</w:t>
      </w:r>
    </w:p>
    <w:p w14:paraId="5EB4033A" w14:textId="24F4E355" w:rsidR="00E2585A" w:rsidRDefault="005548BB" w:rsidP="000F4B35">
      <w:pPr>
        <w:pStyle w:val="Heading4"/>
        <w:spacing w:line="360" w:lineRule="auto"/>
      </w:pPr>
      <w:r>
        <w:t>E</w:t>
      </w:r>
      <w:r w:rsidRPr="005548BB">
        <w:t>xemples de problématiques de régression</w:t>
      </w:r>
    </w:p>
    <w:p w14:paraId="59CD351E" w14:textId="77777777" w:rsidR="00E2585A" w:rsidRPr="00E2585A" w:rsidRDefault="00E2585A" w:rsidP="000F4B35">
      <w:pPr>
        <w:pStyle w:val="Heading4"/>
        <w:spacing w:line="360" w:lineRule="auto"/>
        <w:rPr>
          <w:sz w:val="27"/>
        </w:rPr>
      </w:pPr>
      <w:r w:rsidRPr="00E2585A">
        <w:t>Finance</w:t>
      </w:r>
    </w:p>
    <w:p w14:paraId="307B935F" w14:textId="77777777" w:rsidR="00E2585A" w:rsidRPr="00E2585A" w:rsidRDefault="00E2585A" w:rsidP="000F4B35">
      <w:pPr>
        <w:spacing w:line="360" w:lineRule="auto"/>
        <w:rPr>
          <w:sz w:val="21"/>
          <w:szCs w:val="21"/>
        </w:rPr>
      </w:pPr>
      <w:r w:rsidRPr="00E2585A">
        <w:rPr>
          <w:sz w:val="21"/>
          <w:szCs w:val="21"/>
        </w:rPr>
        <w:t>L'ordinateur apprend à prédire le prix de propriétés immobilières en fonction des caractéristiques et du prix de vente d’autres propriétés vendues récemment dans la région.</w:t>
      </w:r>
    </w:p>
    <w:p w14:paraId="611841A6" w14:textId="77672D7C" w:rsidR="00E2585A" w:rsidRDefault="00B16179" w:rsidP="000F4B35">
      <w:pPr>
        <w:pStyle w:val="Heading1"/>
        <w:numPr>
          <w:ilvl w:val="2"/>
          <w:numId w:val="2"/>
        </w:numPr>
        <w:spacing w:line="360" w:lineRule="auto"/>
      </w:pPr>
      <w:bookmarkStart w:id="31" w:name="_Toc114335513"/>
      <w:r>
        <w:t>Apprentissage non supervisé :</w:t>
      </w:r>
      <w:bookmarkEnd w:id="31"/>
    </w:p>
    <w:p w14:paraId="3CFF885D" w14:textId="6AFEAB02" w:rsidR="00B16179" w:rsidRDefault="00B16179" w:rsidP="000F4B35">
      <w:pPr>
        <w:spacing w:line="360" w:lineRule="auto"/>
      </w:pPr>
      <w:r>
        <w:t xml:space="preserve">L'apprentissage non supervisé ou </w:t>
      </w:r>
      <w:proofErr w:type="gramStart"/>
      <w:r w:rsidR="008A3EBB">
        <w:t xml:space="preserve">unsupervisé </w:t>
      </w:r>
      <w:r>
        <w:t xml:space="preserve"> est</w:t>
      </w:r>
      <w:proofErr w:type="gramEnd"/>
      <w:r>
        <w:t xml:space="preserve"> un type d'algorithme d'apprentissage</w:t>
      </w:r>
      <w:r>
        <w:br/>
        <w:t>automatique utilisé pour tirer des inférences à partir d'ensembles de données constitués de</w:t>
      </w:r>
      <w:r>
        <w:br/>
        <w:t>données d'entrée sans réponses étiquetées.</w:t>
      </w:r>
    </w:p>
    <w:p w14:paraId="4C48D8D2" w14:textId="238E8787" w:rsidR="00B16179" w:rsidRDefault="00B16179" w:rsidP="000F4B35">
      <w:pPr>
        <w:spacing w:line="360" w:lineRule="auto"/>
      </w:pPr>
      <w:r>
        <w:lastRenderedPageBreak/>
        <w:t xml:space="preserve"> Ce type d’apprentissage est principalement utilisé quand on souhaite étudier un ensemble de données non labellisés</w:t>
      </w:r>
    </w:p>
    <w:p w14:paraId="2DF2043C" w14:textId="5600A53B" w:rsidR="00B16179" w:rsidRDefault="003D4E7D" w:rsidP="000F4B35">
      <w:pPr>
        <w:pStyle w:val="Heading1"/>
        <w:numPr>
          <w:ilvl w:val="3"/>
          <w:numId w:val="2"/>
        </w:numPr>
      </w:pPr>
      <w:bookmarkStart w:id="32" w:name="_Toc114335514"/>
      <w:r>
        <w:t>Clustering</w:t>
      </w:r>
      <w:bookmarkEnd w:id="32"/>
    </w:p>
    <w:p w14:paraId="71CFB800" w14:textId="77777777" w:rsidR="003D4E7D" w:rsidRPr="003D4E7D" w:rsidRDefault="003D4E7D" w:rsidP="000F4B35"/>
    <w:p w14:paraId="54422E7D" w14:textId="6840C726" w:rsidR="00B16179" w:rsidRDefault="003D4E7D" w:rsidP="000F4B35">
      <w:pPr>
        <w:spacing w:line="360" w:lineRule="auto"/>
      </w:pPr>
      <w:r>
        <w:t>Le clustering permet de séparer les données entrées en un ensemble ou groupe de données</w:t>
      </w:r>
      <w:r>
        <w:br/>
        <w:t>qui ont des traits similaires et de les affecter à un cluster. Contrairement à la classification</w:t>
      </w:r>
      <w:r>
        <w:br/>
        <w:t>dans l’apprentissage supervisé ces différents clusters ou groupe ne sont pas connus à l’avance,</w:t>
      </w:r>
      <w:r>
        <w:br/>
        <w:t>c'est l’algorithme lui-même qui va séparer les données aux nombres de clusters qu’il faut.</w:t>
      </w:r>
      <w:r>
        <w:br/>
        <w:t xml:space="preserve">Comme l’on peut le voir pouvez le voir dans l'exemple </w:t>
      </w:r>
      <w:r w:rsidRPr="003D4E7D">
        <w:rPr>
          <w:i/>
          <w:iCs/>
        </w:rPr>
        <w:t>Figure</w:t>
      </w:r>
      <w:r>
        <w:t xml:space="preserve"> </w:t>
      </w:r>
      <w:r w:rsidRPr="003D4E7D">
        <w:rPr>
          <w:i/>
          <w:iCs/>
        </w:rPr>
        <w:t>5</w:t>
      </w:r>
      <w:r>
        <w:t>, les points de jeu de</w:t>
      </w:r>
      <w:r>
        <w:br/>
        <w:t>données ont été divisés en groupes identifiables par les couleurs rouge, vert et bleu.</w:t>
      </w:r>
    </w:p>
    <w:p w14:paraId="1990108D" w14:textId="54A31B0A" w:rsidR="003D4E7D" w:rsidRPr="00B16179" w:rsidRDefault="00207355" w:rsidP="000F4B35">
      <w:pPr>
        <w:spacing w:line="360" w:lineRule="auto"/>
      </w:pPr>
      <w:r>
        <w:rPr>
          <w:noProof/>
        </w:rPr>
        <w:drawing>
          <wp:anchor distT="0" distB="0" distL="114300" distR="114300" simplePos="0" relativeHeight="251556864" behindDoc="0" locked="0" layoutInCell="1" allowOverlap="1" wp14:anchorId="287DBF12" wp14:editId="6BCCA6AA">
            <wp:simplePos x="0" y="0"/>
            <wp:positionH relativeFrom="margin">
              <wp:posOffset>1264920</wp:posOffset>
            </wp:positionH>
            <wp:positionV relativeFrom="margin">
              <wp:posOffset>3086100</wp:posOffset>
            </wp:positionV>
            <wp:extent cx="3489960" cy="27324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3489960" cy="2732405"/>
                    </a:xfrm>
                    <a:prstGeom prst="rect">
                      <a:avLst/>
                    </a:prstGeom>
                  </pic:spPr>
                </pic:pic>
              </a:graphicData>
            </a:graphic>
            <wp14:sizeRelH relativeFrom="margin">
              <wp14:pctWidth>0</wp14:pctWidth>
            </wp14:sizeRelH>
            <wp14:sizeRelV relativeFrom="margin">
              <wp14:pctHeight>0</wp14:pctHeight>
            </wp14:sizeRelV>
          </wp:anchor>
        </w:drawing>
      </w:r>
    </w:p>
    <w:p w14:paraId="2A098218" w14:textId="70806F02" w:rsidR="00AF0D01" w:rsidRDefault="008C499E" w:rsidP="000F4B35">
      <w:pPr>
        <w:pStyle w:val="NoSpacing"/>
        <w:spacing w:after="160" w:line="360" w:lineRule="auto"/>
      </w:pPr>
      <w:r w:rsidRPr="008C499E">
        <w:t xml:space="preserve"> </w:t>
      </w:r>
    </w:p>
    <w:p w14:paraId="64567FAF" w14:textId="1EA3AEB6" w:rsidR="00AF0D01" w:rsidRPr="00AF0D01" w:rsidRDefault="00AF0D01" w:rsidP="000F4B35"/>
    <w:p w14:paraId="2D42AA59" w14:textId="07DEB05C" w:rsidR="00AF0D01" w:rsidRPr="00AF0D01" w:rsidRDefault="00AF0D01" w:rsidP="000F4B35"/>
    <w:p w14:paraId="6D009A1F" w14:textId="77777777" w:rsidR="00AF0D01" w:rsidRPr="00AF0D01" w:rsidRDefault="00AF0D01" w:rsidP="000F4B35"/>
    <w:p w14:paraId="7881AC65" w14:textId="77777777" w:rsidR="00AF0D01" w:rsidRPr="00AF0D01" w:rsidRDefault="00AF0D01" w:rsidP="000F4B35"/>
    <w:p w14:paraId="4BD2D075" w14:textId="0DE0AD0B" w:rsidR="00AF0D01" w:rsidRPr="00AF0D01" w:rsidRDefault="00AF0D01" w:rsidP="000F4B35"/>
    <w:p w14:paraId="546E8402" w14:textId="43B8FF77" w:rsidR="00AF0D01" w:rsidRPr="00AF0D01" w:rsidRDefault="00AF0D01" w:rsidP="000F4B35"/>
    <w:p w14:paraId="44871327" w14:textId="75055CC4" w:rsidR="00AF0D01" w:rsidRPr="00AF0D01" w:rsidRDefault="00000000" w:rsidP="000F4B35">
      <w:r>
        <w:rPr>
          <w:noProof/>
        </w:rPr>
        <w:pict w14:anchorId="5336B688">
          <v:shape id="Text Box 8" o:spid="_x0000_s2059" type="#_x0000_t202" style="position:absolute;margin-left:142.8pt;margin-top:13.75pt;width:190.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ozaGA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x/nN7JZCkmK3N59i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" stroked="f">
            <v:textbox style="mso-next-textbox:#Text Box 8;mso-fit-shape-to-text:t" inset="0,0,0,0">
              <w:txbxContent>
                <w:p w14:paraId="2160A5DC" w14:textId="4FB0D836" w:rsidR="003D4E7D" w:rsidRPr="001532EB" w:rsidRDefault="003D4E7D" w:rsidP="003D4E7D">
                  <w:pPr>
                    <w:pStyle w:val="Caption"/>
                    <w:jc w:val="center"/>
                    <w:rPr>
                      <w:noProof/>
                      <w:sz w:val="24"/>
                    </w:rPr>
                  </w:pPr>
                  <w:bookmarkStart w:id="33" w:name="_Toc112601185"/>
                  <w:bookmarkStart w:id="34" w:name="_Toc114318429"/>
                  <w:r>
                    <w:t xml:space="preserve">Figure </w:t>
                  </w:r>
                  <w:r>
                    <w:fldChar w:fldCharType="begin"/>
                  </w:r>
                  <w:r>
                    <w:instrText xml:space="preserve"> SEQ Figure \* ARABIC </w:instrText>
                  </w:r>
                  <w:r>
                    <w:fldChar w:fldCharType="separate"/>
                  </w:r>
                  <w:r w:rsidR="002B6BD1">
                    <w:rPr>
                      <w:noProof/>
                    </w:rPr>
                    <w:t>5</w:t>
                  </w:r>
                  <w:r>
                    <w:fldChar w:fldCharType="end"/>
                  </w:r>
                  <w:r w:rsidR="00D1774C">
                    <w:t> :</w:t>
                  </w:r>
                  <w:r>
                    <w:rPr>
                      <w:lang w:val="en-US"/>
                    </w:rPr>
                    <w:t xml:space="preserve"> </w:t>
                  </w:r>
                  <w:r w:rsidRPr="0040489F">
                    <w:rPr>
                      <w:lang w:val="en-US"/>
                    </w:rPr>
                    <w:t>clustering</w:t>
                  </w:r>
                  <w:bookmarkEnd w:id="33"/>
                  <w:bookmarkEnd w:id="34"/>
                </w:p>
              </w:txbxContent>
            </v:textbox>
            <w10:wrap type="square"/>
          </v:shape>
        </w:pict>
      </w:r>
    </w:p>
    <w:p w14:paraId="6BF9AC27" w14:textId="4D66AE3B" w:rsidR="00AF0D01" w:rsidRDefault="00AF0D01" w:rsidP="000F4B35"/>
    <w:p w14:paraId="7736FC53" w14:textId="0E963526" w:rsidR="006F2863" w:rsidRDefault="006F2863" w:rsidP="000F4B35">
      <w:r>
        <w:br w:type="page"/>
      </w:r>
    </w:p>
    <w:p w14:paraId="3381AF46" w14:textId="77777777" w:rsidR="00AF0D01" w:rsidRDefault="00AF0D01" w:rsidP="000F4B35"/>
    <w:p w14:paraId="6F330C2F" w14:textId="77777777" w:rsidR="00AF0D01" w:rsidRPr="00AF0D01" w:rsidRDefault="00AF0D01" w:rsidP="000F4B35"/>
    <w:p w14:paraId="2E089808" w14:textId="18089BB9" w:rsidR="00AF0D01" w:rsidRDefault="00AF0D01" w:rsidP="000F4B35">
      <w:pPr>
        <w:pStyle w:val="NoSpacing"/>
        <w:numPr>
          <w:ilvl w:val="2"/>
          <w:numId w:val="2"/>
        </w:numPr>
        <w:spacing w:after="160" w:line="360" w:lineRule="auto"/>
      </w:pPr>
      <w:bookmarkStart w:id="35" w:name="_Toc114335515"/>
      <w:r w:rsidRPr="00AF0D01">
        <w:rPr>
          <w:rStyle w:val="Heading1Char"/>
        </w:rPr>
        <w:t>Différence entre apprentissage supervisé et non supervisé :</w:t>
      </w:r>
      <w:bookmarkEnd w:id="35"/>
      <w:r>
        <w:t xml:space="preserve"> </w:t>
      </w:r>
    </w:p>
    <w:p w14:paraId="374A7491" w14:textId="36542B49" w:rsidR="002B2CD2" w:rsidRDefault="00000000" w:rsidP="000F4B35">
      <w:pPr>
        <w:spacing w:line="480" w:lineRule="auto"/>
      </w:pPr>
      <w:r>
        <w:rPr>
          <w:noProof/>
        </w:rPr>
        <w:pict w14:anchorId="494DBAA9">
          <v:shape id="Text Box 20" o:spid="_x0000_s2058" type="#_x0000_t202" style="position:absolute;margin-left:2.9pt;margin-top:140.1pt;width:481.8pt;height:36pt;z-index:25166745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" stroked="f">
            <v:textbox style="mso-next-textbox:#Text Box 20" inset="0,0,0,0">
              <w:txbxContent>
                <w:p w14:paraId="33304F12" w14:textId="05AE39C2" w:rsidR="005401CD" w:rsidRPr="001D1683" w:rsidRDefault="001D1683" w:rsidP="005401CD">
                  <w:pPr>
                    <w:pStyle w:val="Caption"/>
                    <w:jc w:val="center"/>
                    <w:rPr>
                      <w:noProof/>
                    </w:rPr>
                  </w:pPr>
                  <w:bookmarkStart w:id="36" w:name="_Toc114318449"/>
                  <w:r>
                    <w:t xml:space="preserve"> </w:t>
                  </w:r>
                  <w:bookmarkStart w:id="37" w:name="_Toc114333119"/>
                  <w:r w:rsidR="005401CD">
                    <w:t xml:space="preserve">Tableau </w:t>
                  </w:r>
                  <w:r w:rsidR="005401CD">
                    <w:fldChar w:fldCharType="begin"/>
                  </w:r>
                  <w:r w:rsidR="005401CD">
                    <w:instrText xml:space="preserve"> SEQ Tableau \* ARABIC </w:instrText>
                  </w:r>
                  <w:r w:rsidR="005401CD">
                    <w:fldChar w:fldCharType="separate"/>
                  </w:r>
                  <w:r w:rsidR="004267A3">
                    <w:rPr>
                      <w:noProof/>
                    </w:rPr>
                    <w:t>1</w:t>
                  </w:r>
                  <w:r w:rsidR="005401CD">
                    <w:fldChar w:fldCharType="end"/>
                  </w:r>
                  <w:r w:rsidR="005401CD" w:rsidRPr="005401CD">
                    <w:t xml:space="preserve"> </w:t>
                  </w:r>
                  <w:r w:rsidR="005401CD" w:rsidRPr="002B2CD2">
                    <w:t>Différence entre apprentissage supervisé et non supervisé</w:t>
                  </w:r>
                  <w:bookmarkEnd w:id="36"/>
                  <w:bookmarkEnd w:id="37"/>
                </w:p>
              </w:txbxContent>
            </v:textbox>
            <w10:wrap type="square"/>
          </v:shape>
        </w:pict>
      </w:r>
      <w:r w:rsidR="001D1683">
        <w:rPr>
          <w:noProof/>
        </w:rPr>
        <w:drawing>
          <wp:anchor distT="0" distB="0" distL="114300" distR="114300" simplePos="0" relativeHeight="251573248" behindDoc="0" locked="0" layoutInCell="1" allowOverlap="1" wp14:anchorId="38567FB3" wp14:editId="41C5A10B">
            <wp:simplePos x="0" y="0"/>
            <wp:positionH relativeFrom="margin">
              <wp:posOffset>482600</wp:posOffset>
            </wp:positionH>
            <wp:positionV relativeFrom="margin">
              <wp:posOffset>4718050</wp:posOffset>
            </wp:positionV>
            <wp:extent cx="4902200" cy="635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a:extLst>
                        <a:ext uri="{28A0092B-C50C-407E-A947-70E740481C1C}">
                          <a14:useLocalDpi xmlns:a14="http://schemas.microsoft.com/office/drawing/2010/main" val="0"/>
                        </a:ext>
                      </a:extLst>
                    </a:blip>
                    <a:stretch>
                      <a:fillRect/>
                    </a:stretch>
                  </pic:blipFill>
                  <pic:spPr>
                    <a:xfrm>
                      <a:off x="0" y="0"/>
                      <a:ext cx="4902200" cy="63500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565056" behindDoc="0" locked="0" layoutInCell="1" allowOverlap="1" wp14:anchorId="382C1281" wp14:editId="2522C3FE">
            <wp:simplePos x="0" y="0"/>
            <wp:positionH relativeFrom="margin">
              <wp:posOffset>370840</wp:posOffset>
            </wp:positionH>
            <wp:positionV relativeFrom="margin">
              <wp:posOffset>3048000</wp:posOffset>
            </wp:positionV>
            <wp:extent cx="5148580" cy="20256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a:extLst>
                        <a:ext uri="{28A0092B-C50C-407E-A947-70E740481C1C}">
                          <a14:useLocalDpi xmlns:a14="http://schemas.microsoft.com/office/drawing/2010/main" val="0"/>
                        </a:ext>
                      </a:extLst>
                    </a:blip>
                    <a:stretch>
                      <a:fillRect/>
                    </a:stretch>
                  </pic:blipFill>
                  <pic:spPr>
                    <a:xfrm>
                      <a:off x="0" y="0"/>
                      <a:ext cx="5148580" cy="202565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581440" behindDoc="0" locked="0" layoutInCell="1" allowOverlap="1" wp14:anchorId="47AEF24D" wp14:editId="55BFFE8F">
            <wp:simplePos x="0" y="0"/>
            <wp:positionH relativeFrom="margin">
              <wp:posOffset>481330</wp:posOffset>
            </wp:positionH>
            <wp:positionV relativeFrom="margin">
              <wp:posOffset>6049010</wp:posOffset>
            </wp:positionV>
            <wp:extent cx="5036820" cy="21031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a:extLst>
                        <a:ext uri="{28A0092B-C50C-407E-A947-70E740481C1C}">
                          <a14:useLocalDpi xmlns:a14="http://schemas.microsoft.com/office/drawing/2010/main" val="0"/>
                        </a:ext>
                      </a:extLst>
                    </a:blip>
                    <a:stretch>
                      <a:fillRect/>
                    </a:stretch>
                  </pic:blipFill>
                  <pic:spPr>
                    <a:xfrm>
                      <a:off x="0" y="0"/>
                      <a:ext cx="5036820" cy="2103120"/>
                    </a:xfrm>
                    <a:prstGeom prst="rect">
                      <a:avLst/>
                    </a:prstGeom>
                  </pic:spPr>
                </pic:pic>
              </a:graphicData>
            </a:graphic>
          </wp:anchor>
        </w:drawing>
      </w:r>
      <w:r w:rsidR="00AF0D01">
        <w:t xml:space="preserve">La majeure différence qu’on peut trouver entre ces 2 types d’apprentissages est la disposition des données d’entrée, mais il existe tout de même d’autres différences qu’on peut trouver dans le tableau ci-dessous.[4] Ce tableau résume la différence entre apprentissage supervisé et </w:t>
      </w:r>
      <w:r w:rsidR="002D20A3">
        <w:t>non supervisé</w:t>
      </w:r>
      <w:r w:rsidR="00F77365">
        <w:t>.</w:t>
      </w:r>
      <w:r w:rsidR="00AF0D01">
        <w:t xml:space="preserve"> </w:t>
      </w:r>
    </w:p>
    <w:p w14:paraId="42733109" w14:textId="28408CD0" w:rsidR="00337636" w:rsidRDefault="00337636" w:rsidP="000F4B35">
      <w:pPr>
        <w:pStyle w:val="Caption"/>
      </w:pPr>
    </w:p>
    <w:p w14:paraId="0BB1EF53" w14:textId="4F76A97E" w:rsidR="00A86E4A" w:rsidRDefault="00A86E4A" w:rsidP="000F4B35">
      <w:pPr>
        <w:pStyle w:val="Caption"/>
        <w:jc w:val="center"/>
      </w:pPr>
    </w:p>
    <w:p w14:paraId="0D2D09D1" w14:textId="28A1E389" w:rsidR="00A86E4A" w:rsidRDefault="00A86E4A" w:rsidP="000F4B35">
      <w:pPr>
        <w:pStyle w:val="Caption"/>
        <w:jc w:val="center"/>
      </w:pPr>
    </w:p>
    <w:p w14:paraId="54FB1F02" w14:textId="1744D061" w:rsidR="00A86E4A" w:rsidRDefault="00A86E4A" w:rsidP="000F4B35">
      <w:pPr>
        <w:pStyle w:val="Caption"/>
        <w:jc w:val="center"/>
      </w:pPr>
    </w:p>
    <w:p w14:paraId="22B59030" w14:textId="147A96A9" w:rsidR="00A86E4A" w:rsidRDefault="00A86E4A" w:rsidP="000F4B35">
      <w:pPr>
        <w:pStyle w:val="Caption"/>
        <w:jc w:val="center"/>
      </w:pPr>
    </w:p>
    <w:p w14:paraId="213F6542" w14:textId="0E36D3AB" w:rsidR="00A86E4A" w:rsidRDefault="00A86E4A" w:rsidP="000F4B35">
      <w:pPr>
        <w:pStyle w:val="Caption"/>
        <w:jc w:val="center"/>
      </w:pPr>
    </w:p>
    <w:p w14:paraId="14B78667" w14:textId="77777777" w:rsidR="00A86E4A" w:rsidRDefault="00A86E4A" w:rsidP="000F4B35">
      <w:pPr>
        <w:pStyle w:val="Caption"/>
        <w:jc w:val="center"/>
      </w:pPr>
    </w:p>
    <w:p w14:paraId="610EA99B" w14:textId="6CB89316" w:rsidR="00A86E4A" w:rsidRDefault="00A86E4A" w:rsidP="000F4B35">
      <w:pPr>
        <w:pStyle w:val="Caption"/>
        <w:jc w:val="center"/>
      </w:pPr>
    </w:p>
    <w:p w14:paraId="749228C1" w14:textId="4D6F4E97" w:rsidR="00A86E4A" w:rsidRDefault="00A86E4A" w:rsidP="000F4B35">
      <w:pPr>
        <w:pStyle w:val="Caption"/>
        <w:jc w:val="center"/>
      </w:pPr>
    </w:p>
    <w:p w14:paraId="3E66A6E6" w14:textId="74F27225" w:rsidR="002B2CD2" w:rsidRDefault="002B2CD2" w:rsidP="000F4B35">
      <w:pPr>
        <w:pStyle w:val="Caption"/>
        <w:jc w:val="center"/>
      </w:pPr>
      <w:bookmarkStart w:id="38" w:name="_Toc112601186"/>
      <w:bookmarkStart w:id="39" w:name="_Toc114318430"/>
      <w:r>
        <w:t xml:space="preserve">Figure </w:t>
      </w:r>
      <w:r>
        <w:fldChar w:fldCharType="begin"/>
      </w:r>
      <w:r>
        <w:instrText xml:space="preserve"> SEQ Figure \* ARABIC </w:instrText>
      </w:r>
      <w:r>
        <w:fldChar w:fldCharType="separate"/>
      </w:r>
      <w:r w:rsidR="002B6BD1">
        <w:rPr>
          <w:noProof/>
        </w:rPr>
        <w:t>6</w:t>
      </w:r>
      <w:r>
        <w:fldChar w:fldCharType="end"/>
      </w:r>
      <w:r w:rsidRPr="002B2CD2">
        <w:t>: Différence entre apprentissage supervisé et non supervisé</w:t>
      </w:r>
      <w:bookmarkEnd w:id="38"/>
      <w:bookmarkEnd w:id="39"/>
    </w:p>
    <w:p w14:paraId="52FDF855" w14:textId="77777777" w:rsidR="00D653ED" w:rsidRDefault="00D653ED" w:rsidP="000F4B35">
      <w:pPr>
        <w:spacing w:line="480" w:lineRule="auto"/>
        <w:rPr>
          <w:rStyle w:val="Heading1Char"/>
        </w:rPr>
      </w:pPr>
    </w:p>
    <w:p w14:paraId="72628D10" w14:textId="77777777" w:rsidR="00D653ED" w:rsidRDefault="00D653ED" w:rsidP="000F4B35">
      <w:pPr>
        <w:spacing w:line="480" w:lineRule="auto"/>
        <w:rPr>
          <w:rStyle w:val="Heading1Char"/>
        </w:rPr>
      </w:pPr>
    </w:p>
    <w:p w14:paraId="3E13702D" w14:textId="12830E11" w:rsidR="00D653ED" w:rsidRDefault="00BD0120" w:rsidP="000F4B35">
      <w:pPr>
        <w:pStyle w:val="ListParagraph"/>
        <w:numPr>
          <w:ilvl w:val="2"/>
          <w:numId w:val="2"/>
        </w:numPr>
        <w:spacing w:line="480" w:lineRule="auto"/>
      </w:pPr>
      <w:bookmarkStart w:id="40" w:name="_Toc114335516"/>
      <w:r w:rsidRPr="00BD0120">
        <w:rPr>
          <w:rStyle w:val="Heading1Char"/>
        </w:rPr>
        <w:lastRenderedPageBreak/>
        <w:t>Apprentissage semi-supervisé</w:t>
      </w:r>
      <w:bookmarkEnd w:id="40"/>
      <w:r>
        <w:t xml:space="preserve"> :</w:t>
      </w:r>
      <w:r w:rsidRPr="00AF0D01">
        <w:t xml:space="preserve"> </w:t>
      </w:r>
    </w:p>
    <w:p w14:paraId="154915A7" w14:textId="06AD8CA6" w:rsidR="00D653ED" w:rsidRDefault="00D653ED" w:rsidP="000F4B35">
      <w:pPr>
        <w:spacing w:line="360" w:lineRule="auto"/>
      </w:pPr>
      <w:r>
        <w:t xml:space="preserve">Nous avons préalablement vue l’apprentissage supervisé et non supervisé, dont la majeure différence </w:t>
      </w:r>
      <w:r w:rsidRPr="00D653ED">
        <w:t>réside dans le fait que les données soient étiquetées ou non, et à cela s’ajoute les méthodes adéquates</w:t>
      </w:r>
      <w:r>
        <w:t xml:space="preserve"> utilisées pour traiter ses données.</w:t>
      </w:r>
    </w:p>
    <w:p w14:paraId="7E7F60E3" w14:textId="77777777" w:rsidR="004609E0" w:rsidRDefault="00D653ED" w:rsidP="000F4B35">
      <w:pPr>
        <w:keepNext/>
        <w:spacing w:line="360" w:lineRule="auto"/>
      </w:pPr>
      <w:r>
        <w:rPr>
          <w:noProof/>
        </w:rPr>
        <w:drawing>
          <wp:inline distT="0" distB="0" distL="0" distR="0" wp14:anchorId="464AF841" wp14:editId="402839FE">
            <wp:extent cx="6400800" cy="3948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8">
                      <a:extLst>
                        <a:ext uri="{28A0092B-C50C-407E-A947-70E740481C1C}">
                          <a14:useLocalDpi xmlns:a14="http://schemas.microsoft.com/office/drawing/2010/main" val="0"/>
                        </a:ext>
                      </a:extLst>
                    </a:blip>
                    <a:stretch>
                      <a:fillRect/>
                    </a:stretch>
                  </pic:blipFill>
                  <pic:spPr>
                    <a:xfrm>
                      <a:off x="0" y="0"/>
                      <a:ext cx="6400800" cy="3948430"/>
                    </a:xfrm>
                    <a:prstGeom prst="rect">
                      <a:avLst/>
                    </a:prstGeom>
                  </pic:spPr>
                </pic:pic>
              </a:graphicData>
            </a:graphic>
          </wp:inline>
        </w:drawing>
      </w:r>
    </w:p>
    <w:p w14:paraId="4AF98090" w14:textId="568418E7" w:rsidR="00D653ED" w:rsidRDefault="004609E0" w:rsidP="000F4B35">
      <w:pPr>
        <w:pStyle w:val="Caption"/>
        <w:jc w:val="center"/>
      </w:pPr>
      <w:bookmarkStart w:id="41" w:name="_Toc112601187"/>
      <w:bookmarkStart w:id="42" w:name="_Toc114318431"/>
      <w:r>
        <w:t xml:space="preserve">Figure </w:t>
      </w:r>
      <w:r>
        <w:fldChar w:fldCharType="begin"/>
      </w:r>
      <w:r>
        <w:instrText xml:space="preserve"> SEQ Figure \* ARABIC </w:instrText>
      </w:r>
      <w:r>
        <w:fldChar w:fldCharType="separate"/>
      </w:r>
      <w:r w:rsidR="002B6BD1">
        <w:rPr>
          <w:noProof/>
        </w:rPr>
        <w:t>7</w:t>
      </w:r>
      <w:r>
        <w:fldChar w:fldCharType="end"/>
      </w:r>
      <w:r w:rsidRPr="00F27FDA">
        <w:t xml:space="preserve">: Semi-supervised </w:t>
      </w:r>
      <w:bookmarkEnd w:id="41"/>
      <w:bookmarkEnd w:id="42"/>
      <w:r w:rsidR="00352357" w:rsidRPr="00F27FDA">
        <w:t>Learning</w:t>
      </w:r>
    </w:p>
    <w:p w14:paraId="58A37DF1" w14:textId="0DC05789" w:rsidR="00F8449E" w:rsidRPr="008C499E" w:rsidRDefault="00A0525C" w:rsidP="000F4B35">
      <w:pPr>
        <w:spacing w:line="480" w:lineRule="auto"/>
      </w:pPr>
      <w:r>
        <w:t>L’apprentissage semi-supervisé regroupe ses deux principes, il prend un ensemble réduit de données étiquetées avec un autre ensemble de données non étiquetées du même types. L’avantage de ce type d’apprentissage réside principalement dans le processus d’étiquetage des données prend beaucoup de temps et souvent coûteux. Donc paradoxalement le non étiquetage devient bénéfique pour le processus d’apprentissage, et la construction du modèle et moins coûteuse. [5]</w:t>
      </w:r>
      <w:r w:rsidR="00F8449E" w:rsidRPr="00AF0D01">
        <w:br w:type="page"/>
      </w:r>
    </w:p>
    <w:p w14:paraId="5A6186B5" w14:textId="34973ADD" w:rsidR="00F8449E" w:rsidRDefault="00F27FDA" w:rsidP="000F4B35">
      <w:pPr>
        <w:pStyle w:val="Heading1"/>
        <w:numPr>
          <w:ilvl w:val="2"/>
          <w:numId w:val="2"/>
        </w:numPr>
        <w:spacing w:line="360" w:lineRule="auto"/>
      </w:pPr>
      <w:bookmarkStart w:id="43" w:name="_Toc114335517"/>
      <w:r>
        <w:lastRenderedPageBreak/>
        <w:t>Apprentissage par Renforcement :</w:t>
      </w:r>
      <w:bookmarkEnd w:id="43"/>
    </w:p>
    <w:p w14:paraId="459D95DB" w14:textId="77777777" w:rsidR="00F27FDA" w:rsidRDefault="00F27FDA" w:rsidP="000F4B35">
      <w:pPr>
        <w:spacing w:line="360" w:lineRule="auto"/>
        <w:ind w:firstLine="720"/>
      </w:pPr>
      <w:r>
        <w:t>Entraînement par renforcement est une technique dans laquelle on immerge un agent dans un environnement où celui-ci interagit avec son environnement dans le but d’apprendre.</w:t>
      </w:r>
    </w:p>
    <w:p w14:paraId="560A857E" w14:textId="520FEA7A" w:rsidR="00F27FDA" w:rsidRDefault="00F27FDA" w:rsidP="000F4B35">
      <w:pPr>
        <w:spacing w:line="360" w:lineRule="auto"/>
        <w:ind w:firstLine="720"/>
      </w:pPr>
      <w:r>
        <w:t xml:space="preserve"> Un agent dans un environnement est muni de capteurs pour capter les informations de son environnement, ainsi que d’actionneurs qui lui permettront d’agir dans son environnement.</w:t>
      </w:r>
    </w:p>
    <w:p w14:paraId="53F370E7" w14:textId="3EADC391" w:rsidR="00F27FDA" w:rsidRDefault="00F27FDA" w:rsidP="000F4B35">
      <w:pPr>
        <w:spacing w:line="360" w:lineRule="auto"/>
        <w:ind w:firstLine="720"/>
      </w:pPr>
      <w:r>
        <w:t xml:space="preserve"> Les agents observent l'entrée, puis il effectue une action en prenant des décisions. Une fois l’action réalisées, l'agent reçoit des récompenses en conséquence, ce qui renforce le modèle en stockant ses informations dans une base de données. [6][7].</w:t>
      </w:r>
    </w:p>
    <w:p w14:paraId="69A55BF5" w14:textId="5CEBDA45" w:rsidR="00F27FDA" w:rsidRDefault="00F27FDA" w:rsidP="000F4B35">
      <w:pPr>
        <w:spacing w:line="360" w:lineRule="auto"/>
        <w:ind w:firstLine="720"/>
      </w:pPr>
      <w:r>
        <w:t>La récompense peut être positive, négative ou nulle selon les actions effectuées.</w:t>
      </w:r>
    </w:p>
    <w:p w14:paraId="58B4E14F" w14:textId="1A9D0912" w:rsidR="00F27FDA" w:rsidRDefault="00000000" w:rsidP="000F4B35">
      <w:pPr>
        <w:spacing w:line="360" w:lineRule="auto"/>
        <w:ind w:firstLine="720"/>
      </w:pPr>
      <w:r>
        <w:rPr>
          <w:noProof/>
        </w:rPr>
        <w:pict w14:anchorId="1CBD0607">
          <v:shape id="Text Box 15" o:spid="_x0000_s2057" type="#_x0000_t202" style="position:absolute;left:0;text-align:left;margin-left:88.5pt;margin-top:218.6pt;width:326.8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7XLGwIAAD8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" stroked="f">
            <v:textbox style="mso-next-textbox:#Text Box 15;mso-fit-shape-to-text:t" inset="0,0,0,0">
              <w:txbxContent>
                <w:p w14:paraId="39B3F874" w14:textId="188D4B68" w:rsidR="00F27FDA" w:rsidRPr="0090586F" w:rsidRDefault="00F27FDA" w:rsidP="00E16593">
                  <w:pPr>
                    <w:pStyle w:val="Caption"/>
                    <w:jc w:val="center"/>
                    <w:rPr>
                      <w:noProof/>
                      <w:sz w:val="24"/>
                    </w:rPr>
                  </w:pPr>
                  <w:bookmarkStart w:id="44" w:name="_Toc112601188"/>
                  <w:bookmarkStart w:id="45" w:name="_Toc114318432"/>
                  <w:r>
                    <w:t xml:space="preserve">Figure </w:t>
                  </w:r>
                  <w:r>
                    <w:fldChar w:fldCharType="begin"/>
                  </w:r>
                  <w:r>
                    <w:instrText xml:space="preserve"> SEQ Figure \* ARABIC </w:instrText>
                  </w:r>
                  <w:r>
                    <w:fldChar w:fldCharType="separate"/>
                  </w:r>
                  <w:r w:rsidR="002B6BD1">
                    <w:rPr>
                      <w:noProof/>
                    </w:rPr>
                    <w:t>8</w:t>
                  </w:r>
                  <w:r>
                    <w:fldChar w:fldCharType="end"/>
                  </w:r>
                  <w:r>
                    <w:rPr>
                      <w:lang w:val="en-US"/>
                    </w:rPr>
                    <w:t xml:space="preserve"> :</w:t>
                  </w:r>
                  <w:r w:rsidRPr="002806B4">
                    <w:rPr>
                      <w:lang w:val="en-US"/>
                    </w:rPr>
                    <w:t xml:space="preserve">Apprentissage par </w:t>
                  </w:r>
                  <w:r w:rsidR="00E16593" w:rsidRPr="002806B4">
                    <w:rPr>
                      <w:lang w:val="en-US"/>
                    </w:rPr>
                    <w:t>Reinforcement</w:t>
                  </w:r>
                  <w:r w:rsidRPr="002806B4">
                    <w:rPr>
                      <w:lang w:val="en-US"/>
                    </w:rPr>
                    <w:t>:</w:t>
                  </w:r>
                  <w:bookmarkEnd w:id="44"/>
                  <w:bookmarkEnd w:id="45"/>
                </w:p>
              </w:txbxContent>
            </v:textbox>
            <w10:wrap type="square"/>
          </v:shape>
        </w:pict>
      </w:r>
      <w:r w:rsidR="00F27FDA">
        <w:rPr>
          <w:noProof/>
        </w:rPr>
        <w:drawing>
          <wp:anchor distT="0" distB="0" distL="114300" distR="114300" simplePos="0" relativeHeight="251589632" behindDoc="0" locked="0" layoutInCell="1" allowOverlap="1" wp14:anchorId="33773029" wp14:editId="41958C71">
            <wp:simplePos x="0" y="0"/>
            <wp:positionH relativeFrom="margin">
              <wp:posOffset>1124158</wp:posOffset>
            </wp:positionH>
            <wp:positionV relativeFrom="margin">
              <wp:posOffset>3042285</wp:posOffset>
            </wp:positionV>
            <wp:extent cx="4151033" cy="2688114"/>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9">
                      <a:extLst>
                        <a:ext uri="{28A0092B-C50C-407E-A947-70E740481C1C}">
                          <a14:useLocalDpi xmlns:a14="http://schemas.microsoft.com/office/drawing/2010/main" val="0"/>
                        </a:ext>
                      </a:extLst>
                    </a:blip>
                    <a:stretch>
                      <a:fillRect/>
                    </a:stretch>
                  </pic:blipFill>
                  <pic:spPr>
                    <a:xfrm>
                      <a:off x="0" y="0"/>
                      <a:ext cx="4151033" cy="2688114"/>
                    </a:xfrm>
                    <a:prstGeom prst="rect">
                      <a:avLst/>
                    </a:prstGeom>
                  </pic:spPr>
                </pic:pic>
              </a:graphicData>
            </a:graphic>
          </wp:anchor>
        </w:drawing>
      </w:r>
    </w:p>
    <w:p w14:paraId="00BF24A1" w14:textId="3FECDE60" w:rsidR="00BA15C8" w:rsidRPr="00BA15C8" w:rsidRDefault="00BA15C8" w:rsidP="000F4B35"/>
    <w:p w14:paraId="7D1BD0F4" w14:textId="2F2C2245" w:rsidR="00BA15C8" w:rsidRPr="00BA15C8" w:rsidRDefault="00BA15C8" w:rsidP="000F4B35"/>
    <w:p w14:paraId="4B2B6DD5" w14:textId="5C216A21" w:rsidR="00BA15C8" w:rsidRPr="00BA15C8" w:rsidRDefault="00BA15C8" w:rsidP="000F4B35"/>
    <w:p w14:paraId="08F16775" w14:textId="301AA376" w:rsidR="00BA15C8" w:rsidRPr="00BA15C8" w:rsidRDefault="00BA15C8" w:rsidP="000F4B35"/>
    <w:p w14:paraId="08FDA2F0" w14:textId="05608617" w:rsidR="00BA15C8" w:rsidRPr="00BA15C8" w:rsidRDefault="00BA15C8" w:rsidP="000F4B35"/>
    <w:p w14:paraId="6304DCF8" w14:textId="4C9E1446" w:rsidR="00BA15C8" w:rsidRPr="00BA15C8" w:rsidRDefault="00BA15C8" w:rsidP="000F4B35"/>
    <w:p w14:paraId="677C96C5" w14:textId="31B0FF80" w:rsidR="00BA15C8" w:rsidRPr="00BA15C8" w:rsidRDefault="00BA15C8" w:rsidP="000F4B35"/>
    <w:p w14:paraId="6E46959B" w14:textId="24E65FC9" w:rsidR="00BA15C8" w:rsidRPr="00BA15C8" w:rsidRDefault="00BA15C8" w:rsidP="000F4B35"/>
    <w:p w14:paraId="34F55AE4" w14:textId="106EF2A5" w:rsidR="00BA15C8" w:rsidRPr="00BA15C8" w:rsidRDefault="00BA15C8" w:rsidP="000F4B35"/>
    <w:p w14:paraId="532238B7" w14:textId="62E6ADAE" w:rsidR="00BA15C8" w:rsidRDefault="00BA15C8" w:rsidP="000F4B35"/>
    <w:p w14:paraId="46A1C6F3" w14:textId="3D84D47C" w:rsidR="00BA15C8" w:rsidRDefault="00274AA2" w:rsidP="000F4B35">
      <w:r w:rsidRPr="00274AA2">
        <w:rPr>
          <w:b/>
          <w:bCs/>
        </w:rPr>
        <w:t>Example</w:t>
      </w:r>
      <w:r>
        <w:t xml:space="preserve"> :</w:t>
      </w:r>
      <w:r w:rsidR="00BA15C8">
        <w:t xml:space="preserve"> </w:t>
      </w:r>
      <w:r w:rsidR="0042722A">
        <w:t>Alpha GO</w:t>
      </w:r>
      <w:r w:rsidR="00BA15C8">
        <w:t xml:space="preserve">, robot domestique, ou IA dans les jeux </w:t>
      </w:r>
      <w:r w:rsidR="00CF0EA0">
        <w:t>vidéo.</w:t>
      </w:r>
    </w:p>
    <w:p w14:paraId="2BD8700A" w14:textId="734DD5B9" w:rsidR="00A6021F" w:rsidRDefault="00A6021F" w:rsidP="000F4B35"/>
    <w:p w14:paraId="0C0D129F" w14:textId="77777777" w:rsidR="00A6021F" w:rsidRDefault="00A6021F" w:rsidP="000F4B35">
      <w:r>
        <w:br w:type="page"/>
      </w:r>
    </w:p>
    <w:p w14:paraId="64E19807" w14:textId="56866DE2" w:rsidR="00A6021F" w:rsidRDefault="00A6021F" w:rsidP="000F4B35">
      <w:pPr>
        <w:pStyle w:val="Heading1"/>
        <w:numPr>
          <w:ilvl w:val="0"/>
          <w:numId w:val="2"/>
        </w:numPr>
        <w:spacing w:line="360" w:lineRule="auto"/>
      </w:pPr>
      <w:bookmarkStart w:id="46" w:name="_Toc114335518"/>
      <w:r>
        <w:lastRenderedPageBreak/>
        <w:t xml:space="preserve">Deep </w:t>
      </w:r>
      <w:r w:rsidR="00AD2685">
        <w:t>Learning :</w:t>
      </w:r>
      <w:bookmarkEnd w:id="46"/>
    </w:p>
    <w:p w14:paraId="1247B838" w14:textId="5C1B4672" w:rsidR="00A6021F" w:rsidRDefault="00A6021F" w:rsidP="000F4B35">
      <w:pPr>
        <w:spacing w:line="360" w:lineRule="auto"/>
        <w:ind w:firstLine="360"/>
      </w:pPr>
      <w:r>
        <w:t xml:space="preserve">Deep Learning ou apprentissage en profondeur ou DL est une branche du Machine Learning entièrement basée sur </w:t>
      </w:r>
      <w:r w:rsidRPr="00A6021F">
        <w:rPr>
          <w:b/>
          <w:bCs/>
        </w:rPr>
        <w:t>des réseaux de neurones artificiels</w:t>
      </w:r>
      <w:r>
        <w:t>. [19]</w:t>
      </w:r>
    </w:p>
    <w:p w14:paraId="2219AD13" w14:textId="77777777" w:rsidR="00A6021F" w:rsidRDefault="00A6021F" w:rsidP="000F4B35">
      <w:pPr>
        <w:spacing w:line="360" w:lineRule="auto"/>
        <w:ind w:firstLine="360"/>
      </w:pPr>
      <w:r>
        <w:t xml:space="preserve">Le concept d'apprentissage en profondeur existe depuis plusieurs années, mais il a été laissé à l'abandon faute de moyens nécessaires. </w:t>
      </w:r>
    </w:p>
    <w:p w14:paraId="0DD53B9E" w14:textId="21E29B06" w:rsidR="00A6021F" w:rsidRDefault="00A6021F" w:rsidP="000F4B35">
      <w:pPr>
        <w:spacing w:line="360" w:lineRule="auto"/>
        <w:ind w:firstLine="720"/>
      </w:pPr>
      <w:r>
        <w:t xml:space="preserve">Dans le milieu des années 2000 le Machine Learning fait rage dans les compétitions de reconnaissance visuelle, en 2012 </w:t>
      </w:r>
      <w:r w:rsidR="007005E2">
        <w:rPr>
          <w:b/>
          <w:bCs/>
        </w:rPr>
        <w:t>D</w:t>
      </w:r>
      <w:r w:rsidRPr="00A6021F">
        <w:rPr>
          <w:b/>
          <w:bCs/>
        </w:rPr>
        <w:t xml:space="preserve">eep </w:t>
      </w:r>
      <w:r w:rsidR="007005E2">
        <w:rPr>
          <w:b/>
          <w:bCs/>
        </w:rPr>
        <w:t>M</w:t>
      </w:r>
      <w:r w:rsidRPr="00A6021F">
        <w:rPr>
          <w:b/>
          <w:bCs/>
        </w:rPr>
        <w:t>ind</w:t>
      </w:r>
      <w:r>
        <w:t xml:space="preserve"> une startup dans le domaine de l’IA arrive dans la compétition avec un algorithme de </w:t>
      </w:r>
      <w:r w:rsidR="00070A8F">
        <w:t>D</w:t>
      </w:r>
      <w:r>
        <w:t xml:space="preserve">eep </w:t>
      </w:r>
      <w:r w:rsidR="00070A8F">
        <w:t>Learning</w:t>
      </w:r>
      <w:r>
        <w:t xml:space="preserve"> qui bat largement tous les autres compétiteurs, l’année suivante tous les compétiteurs se sont tournés vers le </w:t>
      </w:r>
      <w:r w:rsidR="00DD78BC">
        <w:t>D</w:t>
      </w:r>
      <w:r>
        <w:t xml:space="preserve">eep </w:t>
      </w:r>
      <w:r w:rsidR="00DD78BC">
        <w:t>Learning</w:t>
      </w:r>
      <w:r>
        <w:t xml:space="preserve"> au vu des résultats obtenus. </w:t>
      </w:r>
    </w:p>
    <w:p w14:paraId="1D6A6400" w14:textId="54028501" w:rsidR="00A6021F" w:rsidRDefault="00A6021F" w:rsidP="000F4B35">
      <w:pPr>
        <w:spacing w:line="360" w:lineRule="auto"/>
        <w:ind w:firstLine="450"/>
      </w:pPr>
      <w:r>
        <w:t xml:space="preserve">L'avancée du DL est dû à l’augmentation en exponentiel qu'ont connu les machines en capacités de </w:t>
      </w:r>
      <w:r w:rsidRPr="00A6021F">
        <w:rPr>
          <w:b/>
          <w:bCs/>
        </w:rPr>
        <w:t>calculs</w:t>
      </w:r>
      <w:r>
        <w:t xml:space="preserve">, et de </w:t>
      </w:r>
      <w:r w:rsidRPr="00A6021F">
        <w:rPr>
          <w:b/>
          <w:bCs/>
        </w:rPr>
        <w:t>stockages</w:t>
      </w:r>
      <w:r>
        <w:t xml:space="preserve">, ainsi que la disponibilité de données de masses (big data), ses 3 ingrédients étaient nécessaires pour exploiter le potentiel du DL qui fût chose impossible dans les années 90. </w:t>
      </w:r>
    </w:p>
    <w:p w14:paraId="7FB55D90" w14:textId="51FE2519" w:rsidR="004248AD" w:rsidRDefault="004248AD" w:rsidP="000F4B35">
      <w:pPr>
        <w:pStyle w:val="Heading1"/>
        <w:numPr>
          <w:ilvl w:val="1"/>
          <w:numId w:val="2"/>
        </w:numPr>
        <w:spacing w:line="360" w:lineRule="auto"/>
        <w:rPr>
          <w:lang w:val="en-US"/>
        </w:rPr>
      </w:pPr>
      <w:bookmarkStart w:id="47" w:name="_Toc114335519"/>
      <w:r w:rsidRPr="004248AD">
        <w:rPr>
          <w:lang w:val="en-US"/>
        </w:rPr>
        <w:t>Machine Learning vs Deep Learning:</w:t>
      </w:r>
      <w:bookmarkEnd w:id="47"/>
    </w:p>
    <w:p w14:paraId="1DE1FE4F" w14:textId="437326BD" w:rsidR="007B1C5D" w:rsidRDefault="007B1C5D" w:rsidP="000F4B35">
      <w:pPr>
        <w:pStyle w:val="BodyTextIndent2"/>
      </w:pPr>
      <w:r>
        <w:t>La majeure différence qu’on note entre ses 2 concepts provient de la manière dont les données sont présentées au système (modèle).</w:t>
      </w:r>
    </w:p>
    <w:p w14:paraId="33A201B2" w14:textId="42CC0651" w:rsidR="00DB4B05" w:rsidRDefault="00DB4B05" w:rsidP="000F4B35">
      <w:pPr>
        <w:pStyle w:val="BodyTextIndent2"/>
        <w:numPr>
          <w:ilvl w:val="0"/>
          <w:numId w:val="3"/>
        </w:numPr>
      </w:pPr>
      <w:r>
        <w:t>Les algorithmes de ML nécessitent presque toujours des données structurées, alors que les réseaux d’apprentissage approfondis reposent sur des couches de réseaux de neurones artificiels (RNA).</w:t>
      </w:r>
    </w:p>
    <w:p w14:paraId="281B3861" w14:textId="0B8BE959" w:rsidR="00DB4B05" w:rsidRDefault="00DB4B05" w:rsidP="000F4B35">
      <w:pPr>
        <w:pStyle w:val="BodyTextIndent2"/>
        <w:numPr>
          <w:ilvl w:val="0"/>
          <w:numId w:val="3"/>
        </w:numPr>
      </w:pPr>
      <w:r>
        <w:t>On voit aussi une différence au sein de l’architecture des modèles qui les composent, on note que les modèles type DL sont plus profond que les modèles type ML.</w:t>
      </w:r>
    </w:p>
    <w:p w14:paraId="1183A9DE" w14:textId="46BAE575" w:rsidR="00B53568" w:rsidRDefault="00B53568" w:rsidP="000F4B35">
      <w:pPr>
        <w:pStyle w:val="BodyTextIndent2"/>
        <w:numPr>
          <w:ilvl w:val="0"/>
          <w:numId w:val="3"/>
        </w:numPr>
      </w:pPr>
      <w:r>
        <w:t xml:space="preserve">Deep </w:t>
      </w:r>
      <w:r w:rsidR="00700347">
        <w:t>Learning</w:t>
      </w:r>
      <w:r>
        <w:t xml:space="preserve"> n’utilise que les réseaux de neurones, alors que pour le ML les réseaux de neurones sont qu’une approche de conception des modèles </w:t>
      </w:r>
      <w:r w:rsidR="008A0A61">
        <w:t>parmi</w:t>
      </w:r>
      <w:r>
        <w:t xml:space="preserve"> tant d’autres</w:t>
      </w:r>
      <w:r w:rsidR="00C24F58">
        <w:t>.</w:t>
      </w:r>
    </w:p>
    <w:p w14:paraId="0B0195F8" w14:textId="4D48D36A" w:rsidR="00C24F58" w:rsidRDefault="00C24F58" w:rsidP="000F4B35">
      <w:pPr>
        <w:pStyle w:val="BodyTextIndent2"/>
        <w:ind w:firstLine="0"/>
      </w:pPr>
    </w:p>
    <w:p w14:paraId="19D12334" w14:textId="3B55F044" w:rsidR="00C24F58" w:rsidRDefault="00C24F58" w:rsidP="000F4B35">
      <w:pPr>
        <w:pStyle w:val="BodyTextIndent2"/>
        <w:ind w:firstLine="0"/>
      </w:pPr>
      <w:r>
        <w:lastRenderedPageBreak/>
        <w:t>En considérant le fait que le DL est la prochaine étape de l’évolution du ML inculquant aux machines la manière de prendre leurs décisions de façon précise sans l’intervention de l’expert humain</w:t>
      </w:r>
    </w:p>
    <w:p w14:paraId="53F7130E" w14:textId="77777777" w:rsidR="00C40B26" w:rsidRDefault="00EE2EA1" w:rsidP="000F4B35">
      <w:pPr>
        <w:pStyle w:val="BodyTextIndent2"/>
        <w:keepNext/>
        <w:ind w:firstLine="0"/>
      </w:pPr>
      <w:r>
        <w:rPr>
          <w:noProof/>
        </w:rPr>
        <w:drawing>
          <wp:inline distT="0" distB="0" distL="0" distR="0" wp14:anchorId="20EA3FC9" wp14:editId="7B67FAC6">
            <wp:extent cx="6400800" cy="35210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a:extLst>
                        <a:ext uri="{28A0092B-C50C-407E-A947-70E740481C1C}">
                          <a14:useLocalDpi xmlns:a14="http://schemas.microsoft.com/office/drawing/2010/main" val="0"/>
                        </a:ext>
                      </a:extLst>
                    </a:blip>
                    <a:stretch>
                      <a:fillRect/>
                    </a:stretch>
                  </pic:blipFill>
                  <pic:spPr>
                    <a:xfrm>
                      <a:off x="0" y="0"/>
                      <a:ext cx="6400800" cy="3521075"/>
                    </a:xfrm>
                    <a:prstGeom prst="rect">
                      <a:avLst/>
                    </a:prstGeom>
                  </pic:spPr>
                </pic:pic>
              </a:graphicData>
            </a:graphic>
          </wp:inline>
        </w:drawing>
      </w:r>
    </w:p>
    <w:p w14:paraId="6AEF220A" w14:textId="5A6E36CE" w:rsidR="00C24F58" w:rsidRPr="007B1C5D" w:rsidRDefault="00C40B26" w:rsidP="000F4B35">
      <w:pPr>
        <w:pStyle w:val="Caption"/>
        <w:jc w:val="center"/>
      </w:pPr>
      <w:bookmarkStart w:id="48" w:name="_Toc112601189"/>
      <w:bookmarkStart w:id="49" w:name="_Toc114318433"/>
      <w:r>
        <w:t xml:space="preserve">Figure </w:t>
      </w:r>
      <w:r>
        <w:fldChar w:fldCharType="begin"/>
      </w:r>
      <w:r>
        <w:instrText xml:space="preserve"> SEQ Figure \* ARABIC </w:instrText>
      </w:r>
      <w:r>
        <w:fldChar w:fldCharType="separate"/>
      </w:r>
      <w:r w:rsidR="002B6BD1">
        <w:rPr>
          <w:noProof/>
        </w:rPr>
        <w:t>9</w:t>
      </w:r>
      <w:r>
        <w:fldChar w:fldCharType="end"/>
      </w:r>
      <w:r>
        <w:rPr>
          <w:lang w:val="en-US"/>
        </w:rPr>
        <w:t>: AI &amp; ML &amp; DL</w:t>
      </w:r>
      <w:bookmarkEnd w:id="48"/>
      <w:bookmarkEnd w:id="49"/>
    </w:p>
    <w:p w14:paraId="45679509" w14:textId="77777777" w:rsidR="00151F99" w:rsidRDefault="00151F99" w:rsidP="000F4B35">
      <w:pPr>
        <w:pStyle w:val="BodyTextIndent2"/>
        <w:ind w:firstLine="0"/>
      </w:pPr>
    </w:p>
    <w:p w14:paraId="2F7F0C8F" w14:textId="77777777" w:rsidR="00151F99" w:rsidRDefault="00151F99" w:rsidP="000F4B35">
      <w:pPr>
        <w:pStyle w:val="BodyTextIndent2"/>
        <w:ind w:firstLine="0"/>
      </w:pPr>
    </w:p>
    <w:p w14:paraId="13DFDAEF" w14:textId="77777777" w:rsidR="00151F99" w:rsidRDefault="00151F99" w:rsidP="000F4B35">
      <w:pPr>
        <w:pStyle w:val="BodyTextIndent2"/>
        <w:ind w:firstLine="0"/>
      </w:pPr>
    </w:p>
    <w:p w14:paraId="35888830" w14:textId="77777777" w:rsidR="00151F99" w:rsidRDefault="00151F99" w:rsidP="000F4B35">
      <w:pPr>
        <w:pStyle w:val="BodyTextIndent2"/>
        <w:ind w:firstLine="0"/>
      </w:pPr>
    </w:p>
    <w:p w14:paraId="34A83E7B" w14:textId="77777777" w:rsidR="00151F99" w:rsidRDefault="00151F99" w:rsidP="000F4B35">
      <w:pPr>
        <w:pStyle w:val="BodyTextIndent2"/>
        <w:ind w:firstLine="0"/>
      </w:pPr>
    </w:p>
    <w:p w14:paraId="65AE8EA8" w14:textId="77777777" w:rsidR="00151F99" w:rsidRDefault="00151F99" w:rsidP="000F4B35">
      <w:pPr>
        <w:pStyle w:val="BodyTextIndent2"/>
        <w:ind w:firstLine="0"/>
      </w:pPr>
    </w:p>
    <w:p w14:paraId="483B1557" w14:textId="77777777" w:rsidR="00151F99" w:rsidRDefault="00151F99" w:rsidP="000F4B35">
      <w:pPr>
        <w:pStyle w:val="BodyTextIndent2"/>
        <w:ind w:firstLine="0"/>
      </w:pPr>
    </w:p>
    <w:p w14:paraId="5E21AF24" w14:textId="709B245F" w:rsidR="00C24F58" w:rsidRDefault="00000000" w:rsidP="000F4B35">
      <w:pPr>
        <w:pStyle w:val="BodyTextIndent2"/>
        <w:ind w:firstLine="0"/>
      </w:pPr>
      <w:r>
        <w:rPr>
          <w:noProof/>
        </w:rPr>
        <w:pict w14:anchorId="170331D3">
          <v:shape id="Text Box 19" o:spid="_x0000_s2056" type="#_x0000_t202" style="position:absolute;margin-left:22.15pt;margin-top:59pt;width:406pt;height:21pt;z-index:25166643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Eb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" stroked="f">
            <v:textbox style="mso-next-textbox:#Text Box 19;mso-fit-shape-to-text:t" inset="0,0,0,0">
              <w:txbxContent>
                <w:p w14:paraId="5D50F263" w14:textId="2373BA4A" w:rsidR="00AE2D77" w:rsidRPr="009F7A2E" w:rsidRDefault="00AE2D77" w:rsidP="00AE2D77">
                  <w:pPr>
                    <w:pStyle w:val="Caption"/>
                    <w:jc w:val="center"/>
                    <w:rPr>
                      <w:noProof/>
                      <w:sz w:val="24"/>
                    </w:rPr>
                  </w:pPr>
                  <w:bookmarkStart w:id="50" w:name="_Toc114318434"/>
                  <w:r>
                    <w:t xml:space="preserve">Figure </w:t>
                  </w:r>
                  <w:r>
                    <w:fldChar w:fldCharType="begin"/>
                  </w:r>
                  <w:r>
                    <w:instrText xml:space="preserve"> SEQ Figure \* ARABIC </w:instrText>
                  </w:r>
                  <w:r>
                    <w:fldChar w:fldCharType="separate"/>
                  </w:r>
                  <w:r w:rsidR="002B6BD1">
                    <w:rPr>
                      <w:noProof/>
                    </w:rPr>
                    <w:t>10</w:t>
                  </w:r>
                  <w:r>
                    <w:fldChar w:fldCharType="end"/>
                  </w:r>
                  <w:r>
                    <w:rPr>
                      <w:lang w:val="en-US"/>
                    </w:rPr>
                    <w:t>: ML vs DL</w:t>
                  </w:r>
                  <w:bookmarkEnd w:id="50"/>
                  <w:r w:rsidR="009D5910">
                    <w:rPr>
                      <w:lang w:val="en-US"/>
                    </w:rPr>
                    <w:t xml:space="preserve"> </w:t>
                  </w:r>
                </w:p>
              </w:txbxContent>
            </v:textbox>
            <w10:wrap type="square"/>
          </v:shape>
        </w:pict>
      </w:r>
      <w:r w:rsidR="00AE2D77">
        <w:rPr>
          <w:noProof/>
        </w:rPr>
        <w:drawing>
          <wp:anchor distT="0" distB="0" distL="114300" distR="114300" simplePos="0" relativeHeight="251597824" behindDoc="0" locked="0" layoutInCell="1" allowOverlap="1" wp14:anchorId="32BA1689" wp14:editId="21399262">
            <wp:simplePos x="914400" y="5562600"/>
            <wp:positionH relativeFrom="margin">
              <wp:align>center</wp:align>
            </wp:positionH>
            <wp:positionV relativeFrom="margin">
              <wp:align>bottom</wp:align>
            </wp:positionV>
            <wp:extent cx="5156200" cy="3251200"/>
            <wp:effectExtent l="0" t="0" r="635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6200" cy="3251200"/>
                    </a:xfrm>
                    <a:prstGeom prst="rect">
                      <a:avLst/>
                    </a:prstGeom>
                    <a:noFill/>
                    <a:ln>
                      <a:noFill/>
                    </a:ln>
                  </pic:spPr>
                </pic:pic>
              </a:graphicData>
            </a:graphic>
          </wp:anchor>
        </w:drawing>
      </w:r>
    </w:p>
    <w:p w14:paraId="3EFA4A14" w14:textId="3C55E800" w:rsidR="00151F99" w:rsidRDefault="00A42978" w:rsidP="000F4B35">
      <w:pPr>
        <w:pStyle w:val="Heading1"/>
        <w:numPr>
          <w:ilvl w:val="1"/>
          <w:numId w:val="2"/>
        </w:numPr>
        <w:spacing w:line="360" w:lineRule="auto"/>
      </w:pPr>
      <w:bookmarkStart w:id="51" w:name="_Toc114335520"/>
      <w:r>
        <w:lastRenderedPageBreak/>
        <w:t>Pourquoi Deep Learning :</w:t>
      </w:r>
      <w:bookmarkEnd w:id="51"/>
    </w:p>
    <w:p w14:paraId="46B20FB5" w14:textId="3C681662" w:rsidR="00906461" w:rsidRDefault="00906461" w:rsidP="000F4B35">
      <w:pPr>
        <w:spacing w:line="360" w:lineRule="auto"/>
      </w:pPr>
      <w:r>
        <w:t>Il s’agit d’une combinaison de facteurs dont :</w:t>
      </w:r>
    </w:p>
    <w:p w14:paraId="002F8E6A" w14:textId="054EED34" w:rsidR="002435D7" w:rsidRDefault="002435D7" w:rsidP="000F4B35">
      <w:pPr>
        <w:pStyle w:val="ListParagraph"/>
        <w:numPr>
          <w:ilvl w:val="0"/>
          <w:numId w:val="4"/>
        </w:numPr>
        <w:spacing w:line="360" w:lineRule="auto"/>
      </w:pPr>
      <w:r w:rsidRPr="002435D7">
        <w:rPr>
          <w:b/>
          <w:bCs/>
        </w:rPr>
        <w:t>L’omniprésence des données :</w:t>
      </w:r>
      <w:r>
        <w:t xml:space="preserve"> Nous somme dans l’ère de l’informatisation (Internet Of Things), et le propre du Deep-Learning est de tirer parti d’une grande quantité de données pour en estimer une représentation abstraite et en tirer parti.</w:t>
      </w:r>
    </w:p>
    <w:p w14:paraId="4D68672D" w14:textId="6DF72EE0" w:rsidR="002435D7" w:rsidRDefault="002435D7" w:rsidP="000F4B35">
      <w:pPr>
        <w:pStyle w:val="ListParagraph"/>
        <w:numPr>
          <w:ilvl w:val="0"/>
          <w:numId w:val="4"/>
        </w:numPr>
        <w:spacing w:line="360" w:lineRule="auto"/>
      </w:pPr>
      <w:r w:rsidRPr="002435D7">
        <w:rPr>
          <w:b/>
          <w:bCs/>
        </w:rPr>
        <w:t>La puissance de calcul</w:t>
      </w:r>
      <w:r>
        <w:t xml:space="preserve"> : La théorie des réseaux de neurones existe depuis quelques décennies, mais c’est grâce à la puissance de calcul accessible aujourd’hui qui se démocratise, notamment depuis que les GPUs sont devenus la plateforme de choix pour le Deep-Learning.</w:t>
      </w:r>
    </w:p>
    <w:p w14:paraId="66F6A9E9" w14:textId="440200C3" w:rsidR="002435D7" w:rsidRDefault="002435D7" w:rsidP="000F4B35">
      <w:pPr>
        <w:pStyle w:val="ListParagraph"/>
        <w:numPr>
          <w:ilvl w:val="0"/>
          <w:numId w:val="4"/>
        </w:numPr>
        <w:spacing w:line="360" w:lineRule="auto"/>
      </w:pPr>
      <w:r>
        <w:t xml:space="preserve">Des </w:t>
      </w:r>
      <w:r w:rsidRPr="002435D7">
        <w:rPr>
          <w:b/>
          <w:bCs/>
        </w:rPr>
        <w:t>besoins croissants dans le domaine de l’IA</w:t>
      </w:r>
      <w:r>
        <w:t xml:space="preserve"> : vision par ordinateur, reconnaissance vocale, traitement du langage, …etc.</w:t>
      </w:r>
    </w:p>
    <w:p w14:paraId="1BE4117C" w14:textId="4DC31657" w:rsidR="002435D7" w:rsidRDefault="002435D7" w:rsidP="000F4B35">
      <w:pPr>
        <w:pStyle w:val="ListParagraph"/>
        <w:numPr>
          <w:ilvl w:val="0"/>
          <w:numId w:val="4"/>
        </w:numPr>
        <w:spacing w:line="360" w:lineRule="auto"/>
      </w:pPr>
      <w:r>
        <w:t xml:space="preserve">Un </w:t>
      </w:r>
      <w:r w:rsidRPr="002435D7">
        <w:rPr>
          <w:b/>
          <w:bCs/>
        </w:rPr>
        <w:t>effet de mode</w:t>
      </w:r>
      <w:r>
        <w:t>. On a tendance à vouloir appliquer le Deep-Learning partout alors que ça reste un moyen et non une fin. Certains problèmes sont tout à fait solubles par d’autres méthodes d’apprentissage statistique. Cela dit, si beaucoup de gens sont prêts à investir dans le Deep-Learning, il est normal qui deviennent si populaire.</w:t>
      </w:r>
    </w:p>
    <w:p w14:paraId="503CEBDC" w14:textId="385A1556" w:rsidR="002435D7" w:rsidRDefault="002435D7" w:rsidP="000F4B35">
      <w:pPr>
        <w:pStyle w:val="ListParagraph"/>
        <w:numPr>
          <w:ilvl w:val="0"/>
          <w:numId w:val="4"/>
        </w:numPr>
        <w:spacing w:line="360" w:lineRule="auto"/>
      </w:pPr>
      <w:r w:rsidRPr="002435D7">
        <w:rPr>
          <w:b/>
          <w:bCs/>
        </w:rPr>
        <w:t>Capacité de Stockage :</w:t>
      </w:r>
      <w:r>
        <w:t xml:space="preserve"> qui sont devenu beaucoup plus accessible à prix raisonnable.</w:t>
      </w:r>
    </w:p>
    <w:p w14:paraId="372965C9" w14:textId="190F32DE" w:rsidR="002435D7" w:rsidRPr="00906461" w:rsidRDefault="002435D7" w:rsidP="000F4B35">
      <w:pPr>
        <w:pStyle w:val="ListParagraph"/>
        <w:numPr>
          <w:ilvl w:val="0"/>
          <w:numId w:val="4"/>
        </w:numPr>
        <w:spacing w:line="360" w:lineRule="auto"/>
      </w:pPr>
      <w:r>
        <w:t>Apparition de plateformes et communautés forte encouragent l’évolution de ce domaine, ainsi que sa démocratisation.</w:t>
      </w:r>
    </w:p>
    <w:p w14:paraId="766C3ED8" w14:textId="34D70BBB" w:rsidR="00D65A91" w:rsidRDefault="00D65A91" w:rsidP="000F4B35"/>
    <w:p w14:paraId="38E9CD9D" w14:textId="77777777" w:rsidR="00D65A91" w:rsidRDefault="00D65A91" w:rsidP="000F4B35">
      <w:r>
        <w:br w:type="page"/>
      </w:r>
    </w:p>
    <w:p w14:paraId="0DD3D497" w14:textId="59D34C4F" w:rsidR="00D65A91" w:rsidRPr="00A76FB7" w:rsidRDefault="00D65A91" w:rsidP="000F4B35">
      <w:pPr>
        <w:pStyle w:val="Heading1"/>
        <w:numPr>
          <w:ilvl w:val="0"/>
          <w:numId w:val="2"/>
        </w:numPr>
        <w:spacing w:line="360" w:lineRule="auto"/>
      </w:pPr>
      <w:bookmarkStart w:id="52" w:name="_Toc114335521"/>
      <w:r w:rsidRPr="00A76FB7">
        <w:lastRenderedPageBreak/>
        <w:t>Random Forest :</w:t>
      </w:r>
      <w:bookmarkEnd w:id="52"/>
    </w:p>
    <w:p w14:paraId="1A23553C" w14:textId="1D09AE40" w:rsidR="00D65A91" w:rsidRPr="00A76FB7" w:rsidRDefault="00D65A91" w:rsidP="000F4B35">
      <w:pPr>
        <w:pStyle w:val="Heading1"/>
        <w:numPr>
          <w:ilvl w:val="1"/>
          <w:numId w:val="2"/>
        </w:numPr>
        <w:spacing w:line="360" w:lineRule="auto"/>
      </w:pPr>
      <w:bookmarkStart w:id="53" w:name="_Toc114335522"/>
      <w:r w:rsidRPr="00A76FB7">
        <w:t>Définition :</w:t>
      </w:r>
      <w:bookmarkEnd w:id="53"/>
    </w:p>
    <w:p w14:paraId="176E8659" w14:textId="29F7AB4C" w:rsidR="00D65A91" w:rsidRPr="00A76FB7" w:rsidRDefault="006A2566" w:rsidP="000F4B35">
      <w:pPr>
        <w:spacing w:line="360" w:lineRule="auto"/>
        <w:ind w:firstLine="450"/>
      </w:pPr>
      <w:r w:rsidRPr="00A76FB7">
        <w:t xml:space="preserve">Le random forest est un algorithme incontournable en </w:t>
      </w:r>
      <w:r w:rsidR="003E4E2D">
        <w:t>M</w:t>
      </w:r>
      <w:r w:rsidRPr="00A76FB7">
        <w:t xml:space="preserve">achine </w:t>
      </w:r>
      <w:r w:rsidR="003E4E2D" w:rsidRPr="00A76FB7">
        <w:t>Learning</w:t>
      </w:r>
      <w:r w:rsidRPr="00A76FB7">
        <w:t>. Random forest signifie « forêt aléatoire ». Proposé par Leo Breiman en 2001, c'est un algorithme qui se base sur l’assemblage d’arbres de décision. Il est assez intuitif à comprendre, rapide à entraîner et il produit des résultats généralisables. Seul bémol, le random forest est une boîte noire qui donne des résultats peu lisibles, c’est-à-dire peu explicatifs.</w:t>
      </w:r>
    </w:p>
    <w:p w14:paraId="2986F036" w14:textId="68EBB048" w:rsidR="004555D8" w:rsidRPr="00A76FB7" w:rsidRDefault="004555D8" w:rsidP="000F4B35">
      <w:pPr>
        <w:spacing w:line="360" w:lineRule="auto"/>
        <w:ind w:firstLine="450"/>
      </w:pPr>
      <w:r w:rsidRPr="00A76FB7">
        <w:t xml:space="preserve">Il est néanmoins possible de limiter cet inconvénient par d’autres techniques de machine </w:t>
      </w:r>
      <w:r w:rsidR="003E4E2D" w:rsidRPr="00A76FB7">
        <w:t>Learning ce</w:t>
      </w:r>
      <w:r w:rsidRPr="00A76FB7">
        <w:t xml:space="preserve"> sera l’objet de notre article N°7 autour de LIME, un algorithme clé pour rendre un modèle explicable.</w:t>
      </w:r>
    </w:p>
    <w:p w14:paraId="18D89B13" w14:textId="7253C4F6" w:rsidR="004555D8" w:rsidRPr="00A76FB7" w:rsidRDefault="004555D8" w:rsidP="000F4B35">
      <w:pPr>
        <w:pStyle w:val="Heading1"/>
        <w:numPr>
          <w:ilvl w:val="1"/>
          <w:numId w:val="2"/>
        </w:numPr>
        <w:spacing w:line="360" w:lineRule="auto"/>
      </w:pPr>
      <w:bookmarkStart w:id="54" w:name="_Toc114335523"/>
      <w:r w:rsidRPr="00A76FB7">
        <w:t>Principe de fonctionnement du random forest :</w:t>
      </w:r>
      <w:bookmarkEnd w:id="54"/>
    </w:p>
    <w:p w14:paraId="3647F6C6" w14:textId="128A0D77" w:rsidR="006E2FF7" w:rsidRPr="00A76FB7" w:rsidRDefault="006E2FF7" w:rsidP="000F4B35">
      <w:pPr>
        <w:spacing w:line="360" w:lineRule="auto"/>
        <w:ind w:firstLine="450"/>
      </w:pPr>
      <w:r w:rsidRPr="00A76FB7">
        <w:t xml:space="preserve">Un random forest est constitué d'un ensemble d'arbres de décision indépendants. </w:t>
      </w:r>
    </w:p>
    <w:p w14:paraId="12B7F600" w14:textId="55334EE5" w:rsidR="006E2FF7" w:rsidRPr="00A76FB7" w:rsidRDefault="006E2FF7" w:rsidP="000F4B35">
      <w:pPr>
        <w:spacing w:line="360" w:lineRule="auto"/>
      </w:pPr>
      <w:r w:rsidRPr="00A76FB7">
        <w:t>Chaque arbre dispose d'une vision parcellaire du problème du fait d'un double tirage aléatoire :</w:t>
      </w:r>
    </w:p>
    <w:p w14:paraId="2C668EAB" w14:textId="47F7ED7C" w:rsidR="006E2FF7" w:rsidRPr="00A76FB7" w:rsidRDefault="006E2FF7" w:rsidP="000F4B35">
      <w:pPr>
        <w:pStyle w:val="ListParagraph"/>
        <w:numPr>
          <w:ilvl w:val="0"/>
          <w:numId w:val="5"/>
        </w:numPr>
        <w:spacing w:line="360" w:lineRule="auto"/>
      </w:pPr>
      <w:r w:rsidRPr="00A76FB7">
        <w:t xml:space="preserve">Un tirage aléatoire avec remplacement sur les observations (les lignes de votre base de données). Ce processus s'appelle le </w:t>
      </w:r>
      <w:r w:rsidRPr="00A76FB7">
        <w:rPr>
          <w:b/>
          <w:bCs/>
        </w:rPr>
        <w:t>tree bagging</w:t>
      </w:r>
      <w:r w:rsidRPr="00A76FB7">
        <w:t>.</w:t>
      </w:r>
    </w:p>
    <w:p w14:paraId="7BA9B444" w14:textId="0479993A" w:rsidR="006E2FF7" w:rsidRPr="00A76FB7" w:rsidRDefault="006E2FF7" w:rsidP="000F4B35">
      <w:pPr>
        <w:pStyle w:val="ListParagraph"/>
        <w:numPr>
          <w:ilvl w:val="0"/>
          <w:numId w:val="5"/>
        </w:numPr>
        <w:spacing w:line="360" w:lineRule="auto"/>
      </w:pPr>
      <w:r w:rsidRPr="00A76FB7">
        <w:t xml:space="preserve">Un tirage aléatoire sur les variables (les colonnes de votre base de données). Ce processus s'appelle le </w:t>
      </w:r>
      <w:r w:rsidRPr="00A76FB7">
        <w:rPr>
          <w:b/>
          <w:bCs/>
        </w:rPr>
        <w:t>feature sampling</w:t>
      </w:r>
      <w:r w:rsidRPr="00A76FB7">
        <w:t>.</w:t>
      </w:r>
    </w:p>
    <w:p w14:paraId="54E911A3" w14:textId="77777777" w:rsidR="00FC3720" w:rsidRPr="00FC3720" w:rsidRDefault="00FC3720" w:rsidP="000F4B35">
      <w:pPr>
        <w:spacing w:line="360" w:lineRule="auto"/>
        <w:ind w:firstLine="360"/>
      </w:pPr>
      <w:r w:rsidRPr="00FC3720">
        <w:t>A la fin, tous ces arbres de décisions indépendants sont assemblés. La prédiction faite par le random forest pour des données inconnues est alors la moyenne (ou le vote, dans le cas d'un problème de classification) de tous les arbres.</w:t>
      </w:r>
    </w:p>
    <w:p w14:paraId="0C5671A9" w14:textId="77777777" w:rsidR="00FC3720" w:rsidRPr="00FC3720" w:rsidRDefault="00FC3720" w:rsidP="000F4B35">
      <w:pPr>
        <w:spacing w:line="360" w:lineRule="auto"/>
        <w:ind w:firstLine="360"/>
      </w:pPr>
      <w:r w:rsidRPr="00FC3720">
        <w:t>L'idée de base de cet algorithme est assez intuitive. A titre d’exemple, si votre banque vous refuse votre demande de crédit, il y a fort à parier que vous irez consulter une ou plusieurs autres banques. Effectivement, un seul avis ne suffit pas en général pour prendre la meilleure décision.</w:t>
      </w:r>
    </w:p>
    <w:p w14:paraId="6B5312E5" w14:textId="04536DA2" w:rsidR="00FC3720" w:rsidRDefault="00FC3720" w:rsidP="000F4B35">
      <w:pPr>
        <w:spacing w:line="360" w:lineRule="auto"/>
        <w:ind w:firstLine="360"/>
      </w:pPr>
      <w:r w:rsidRPr="00FC3720">
        <w:lastRenderedPageBreak/>
        <w:t>Le random forest fonctionne sur ce même principe : plutôt que d'avoir un estimateur complexe capable de tout faire, le random forest utilise plusieurs estimateurs simples (de moins bonne qualité individuelle). Chaque estimateur a une vision parcellaire du problème. Ensuite, l'ensemble de ces estimateurs est réuni pour obtenir la vision globale du problème. C'est l'assemblage de tous ces estimateurs qui rend extrêmement performante la prédiction.</w:t>
      </w:r>
    </w:p>
    <w:p w14:paraId="343F18DB" w14:textId="16464EDC" w:rsidR="006E2FF7" w:rsidRDefault="0034630F" w:rsidP="000F4B35">
      <w:pPr>
        <w:pStyle w:val="Heading1"/>
        <w:numPr>
          <w:ilvl w:val="1"/>
          <w:numId w:val="2"/>
        </w:numPr>
        <w:spacing w:line="360" w:lineRule="auto"/>
        <w:rPr>
          <w:rStyle w:val="Heading1Char"/>
        </w:rPr>
      </w:pPr>
      <w:bookmarkStart w:id="55" w:name="_Toc114335524"/>
      <w:r w:rsidRPr="0034630F">
        <w:rPr>
          <w:rStyle w:val="Heading1Char"/>
        </w:rPr>
        <w:t>Genèse</w:t>
      </w:r>
      <w:r>
        <w:rPr>
          <w:rStyle w:val="Strong"/>
          <w:rFonts w:ascii="Tahoma" w:hAnsi="Tahoma" w:cs="Tahoma"/>
          <w:color w:val="666666"/>
        </w:rPr>
        <w:t xml:space="preserve"> </w:t>
      </w:r>
      <w:r w:rsidRPr="0034630F">
        <w:rPr>
          <w:rStyle w:val="Heading1Char"/>
        </w:rPr>
        <w:t>de</w:t>
      </w:r>
      <w:r>
        <w:rPr>
          <w:rStyle w:val="Strong"/>
          <w:rFonts w:ascii="Tahoma" w:hAnsi="Tahoma" w:cs="Tahoma"/>
          <w:color w:val="666666"/>
        </w:rPr>
        <w:t xml:space="preserve"> </w:t>
      </w:r>
      <w:r w:rsidRPr="0034630F">
        <w:rPr>
          <w:rStyle w:val="Heading1Char"/>
        </w:rPr>
        <w:t>l’algorithme</w:t>
      </w:r>
      <w:bookmarkEnd w:id="55"/>
    </w:p>
    <w:p w14:paraId="1ED85557" w14:textId="731C31A6" w:rsidR="0034630F" w:rsidRDefault="0034630F" w:rsidP="000F4B35">
      <w:pPr>
        <w:spacing w:line="360" w:lineRule="auto"/>
        <w:ind w:firstLine="450"/>
      </w:pPr>
      <w:r>
        <w:t>Le défaut majeur de l'arbre de décision est que sa performance est fortement dépendante de l'échantillon de données de départ. Par exemple, l'ajout de quelques nouvelles données dans la base d'apprentissage peut modifier radicalement le modèle et les résultats.</w:t>
      </w:r>
    </w:p>
    <w:p w14:paraId="20696DEA" w14:textId="4D55E417" w:rsidR="0034630F" w:rsidRDefault="0034630F" w:rsidP="000F4B35">
      <w:pPr>
        <w:spacing w:line="360" w:lineRule="auto"/>
        <w:ind w:firstLine="720"/>
      </w:pPr>
      <w:r>
        <w:t>Pour lutter contre ce défaut, on peut utiliser une multitude d’arbres : une forêt d'arbres. Vous comprenez maintenant le terme de forest contenu dans l’anglicisme random forest.</w:t>
      </w:r>
    </w:p>
    <w:p w14:paraId="224C1661" w14:textId="31E9F6C6" w:rsidR="0034630F" w:rsidRDefault="0034630F" w:rsidP="000F4B35">
      <w:pPr>
        <w:spacing w:line="360" w:lineRule="auto"/>
      </w:pPr>
      <w:r>
        <w:t>Et vous l’aurez compris, le terme “random” vient du processus de double tirage aléatoire que l’on applique à chaque arbre, à la fois sur les variables et sur les observations.</w:t>
      </w:r>
    </w:p>
    <w:p w14:paraId="055E3A99" w14:textId="5D620CEE" w:rsidR="00282D4A" w:rsidRDefault="00866948" w:rsidP="000F4B35">
      <w:pPr>
        <w:pStyle w:val="NoSpacing"/>
        <w:rPr>
          <w:rStyle w:val="Strong"/>
        </w:rPr>
      </w:pPr>
      <w:r>
        <w:rPr>
          <w:rStyle w:val="Strong"/>
        </w:rPr>
        <w:t>**</w:t>
      </w:r>
      <w:r w:rsidR="00282D4A" w:rsidRPr="00866948">
        <w:rPr>
          <w:rStyle w:val="Strong"/>
        </w:rPr>
        <w:t>Illustration pratique de l'algorithme</w:t>
      </w:r>
    </w:p>
    <w:p w14:paraId="1596F548" w14:textId="77777777" w:rsidR="00866948" w:rsidRPr="00866948" w:rsidRDefault="00866948" w:rsidP="000F4B35">
      <w:pPr>
        <w:pStyle w:val="NoSpacing"/>
        <w:rPr>
          <w:rStyle w:val="Strong"/>
        </w:rPr>
      </w:pPr>
    </w:p>
    <w:p w14:paraId="6C4922DE" w14:textId="28459D22" w:rsidR="000C6722" w:rsidRDefault="000C6722" w:rsidP="000F4B35">
      <w:pPr>
        <w:pStyle w:val="Caption"/>
        <w:keepNext/>
        <w:jc w:val="center"/>
      </w:pPr>
      <w:bookmarkStart w:id="56" w:name="_Toc114318450"/>
      <w:bookmarkStart w:id="57" w:name="_Toc114333120"/>
      <w:r>
        <w:t xml:space="preserve">Tableau </w:t>
      </w:r>
      <w:r>
        <w:fldChar w:fldCharType="begin"/>
      </w:r>
      <w:r>
        <w:instrText xml:space="preserve"> SEQ Tableau \* ARABIC </w:instrText>
      </w:r>
      <w:r>
        <w:fldChar w:fldCharType="separate"/>
      </w:r>
      <w:r w:rsidR="004267A3">
        <w:rPr>
          <w:noProof/>
        </w:rPr>
        <w:t>2</w:t>
      </w:r>
      <w:r>
        <w:fldChar w:fldCharType="end"/>
      </w:r>
      <w:r w:rsidRPr="00E341FB">
        <w:t>: Random forest</w:t>
      </w:r>
      <w:bookmarkEnd w:id="56"/>
      <w:bookmarkEnd w:id="57"/>
    </w:p>
    <w:tbl>
      <w:tblPr>
        <w:tblStyle w:val="TableGrid"/>
        <w:tblW w:w="0" w:type="auto"/>
        <w:tblLook w:val="04A0" w:firstRow="1" w:lastRow="0" w:firstColumn="1" w:lastColumn="0" w:noHBand="0" w:noVBand="1"/>
      </w:tblPr>
      <w:tblGrid>
        <w:gridCol w:w="9576"/>
      </w:tblGrid>
      <w:tr w:rsidR="00866948" w14:paraId="3F11ED40" w14:textId="77777777" w:rsidTr="00866948">
        <w:tc>
          <w:tcPr>
            <w:tcW w:w="10070" w:type="dxa"/>
          </w:tcPr>
          <w:p w14:paraId="18DC3528" w14:textId="07E9B36A" w:rsidR="00866948" w:rsidRPr="00866948" w:rsidRDefault="00866948" w:rsidP="000F4B35">
            <w:pPr>
              <w:pStyle w:val="NormalWeb"/>
              <w:shd w:val="clear" w:color="auto" w:fill="FFFFFF"/>
              <w:spacing w:before="150" w:beforeAutospacing="0" w:after="150" w:afterAutospacing="0"/>
              <w:jc w:val="center"/>
              <w:rPr>
                <w:rFonts w:ascii="Tahoma" w:hAnsi="Tahoma" w:cs="Tahoma"/>
                <w:b/>
                <w:bCs/>
                <w:color w:val="666666"/>
              </w:rPr>
            </w:pPr>
            <w:r w:rsidRPr="00866948">
              <w:rPr>
                <w:rFonts w:ascii="Tahoma" w:hAnsi="Tahoma" w:cs="Tahoma"/>
                <w:color w:val="666666"/>
              </w:rPr>
              <w:t xml:space="preserve">Une </w:t>
            </w:r>
            <w:r w:rsidR="00200399" w:rsidRPr="00866948">
              <w:rPr>
                <w:rFonts w:ascii="Tahoma" w:hAnsi="Tahoma" w:cs="Tahoma"/>
                <w:color w:val="666666"/>
              </w:rPr>
              <w:t>formula</w:t>
            </w:r>
            <w:r w:rsidRPr="00866948">
              <w:rPr>
                <w:rFonts w:ascii="Tahoma" w:hAnsi="Tahoma" w:cs="Tahoma"/>
                <w:color w:val="666666"/>
              </w:rPr>
              <w:t xml:space="preserve"> à retenir</w:t>
            </w:r>
            <w:r w:rsidRPr="00866948">
              <w:rPr>
                <w:rFonts w:ascii="Tahoma" w:hAnsi="Tahoma" w:cs="Tahoma"/>
                <w:b/>
                <w:bCs/>
                <w:color w:val="666666"/>
              </w:rPr>
              <w:t>: Random Forest = tree bagging + feature sampling.</w:t>
            </w:r>
          </w:p>
          <w:p w14:paraId="54B857EC" w14:textId="77777777" w:rsidR="00866948" w:rsidRDefault="00866948" w:rsidP="000F4B35"/>
        </w:tc>
      </w:tr>
    </w:tbl>
    <w:p w14:paraId="3071F240" w14:textId="77777777" w:rsidR="00AB153B" w:rsidRDefault="00AB153B" w:rsidP="000F4B35">
      <w:pPr>
        <w:spacing w:line="360" w:lineRule="auto"/>
        <w:rPr>
          <w:lang w:val="en-US"/>
        </w:rPr>
      </w:pPr>
    </w:p>
    <w:p w14:paraId="7A0CF58C" w14:textId="4EEE0C28" w:rsidR="00AB153B" w:rsidRDefault="00AB153B" w:rsidP="000F4B35">
      <w:pPr>
        <w:pStyle w:val="Heading1"/>
        <w:numPr>
          <w:ilvl w:val="1"/>
          <w:numId w:val="2"/>
        </w:numPr>
        <w:spacing w:line="360" w:lineRule="auto"/>
        <w:rPr>
          <w:lang w:val="en-US"/>
        </w:rPr>
      </w:pPr>
      <w:bookmarkStart w:id="58" w:name="_Toc114335525"/>
      <w:r w:rsidRPr="00AB153B">
        <w:rPr>
          <w:lang w:val="en-US"/>
        </w:rPr>
        <w:t>Tree bagging</w:t>
      </w:r>
      <w:r>
        <w:rPr>
          <w:lang w:val="en-US"/>
        </w:rPr>
        <w:t>:</w:t>
      </w:r>
      <w:bookmarkEnd w:id="58"/>
    </w:p>
    <w:p w14:paraId="1D553D97" w14:textId="7FA7BD98" w:rsidR="00AB153B" w:rsidRDefault="00AB153B" w:rsidP="000F4B35">
      <w:pPr>
        <w:spacing w:line="360" w:lineRule="auto"/>
        <w:ind w:firstLine="360"/>
      </w:pPr>
      <w:r w:rsidRPr="00AB153B">
        <w:t>Le Bagging signifie “</w:t>
      </w:r>
      <w:r w:rsidR="00200399" w:rsidRPr="00AB153B">
        <w:t>Bootstrap</w:t>
      </w:r>
      <w:r w:rsidRPr="00AB153B">
        <w:t xml:space="preserve"> aggregation”. C'est un processus de tirage aléatoire sur les observations (lignes de données) déterminé par 3 étapes clés :</w:t>
      </w:r>
    </w:p>
    <w:p w14:paraId="110370B9" w14:textId="77777777" w:rsidR="001F25B4" w:rsidRPr="001F25B4" w:rsidRDefault="001F25B4" w:rsidP="000F4B35">
      <w:pPr>
        <w:pStyle w:val="ListParagraph"/>
        <w:numPr>
          <w:ilvl w:val="0"/>
          <w:numId w:val="6"/>
        </w:numPr>
        <w:spacing w:line="360" w:lineRule="auto"/>
      </w:pPr>
      <w:r w:rsidRPr="001F25B4">
        <w:t>Construction de n arbres de décisions en tirant aléatoirement n échantillons d'observations,</w:t>
      </w:r>
    </w:p>
    <w:p w14:paraId="40F8E3A6" w14:textId="77777777" w:rsidR="001F25B4" w:rsidRPr="001F25B4" w:rsidRDefault="001F25B4" w:rsidP="000F4B35">
      <w:pPr>
        <w:pStyle w:val="ListParagraph"/>
        <w:numPr>
          <w:ilvl w:val="0"/>
          <w:numId w:val="6"/>
        </w:numPr>
        <w:spacing w:line="360" w:lineRule="auto"/>
      </w:pPr>
      <w:r w:rsidRPr="001F25B4">
        <w:t>Entraînement de chaque arbre de décision,</w:t>
      </w:r>
    </w:p>
    <w:p w14:paraId="22C99AFF" w14:textId="77777777" w:rsidR="001F25B4" w:rsidRPr="001F25B4" w:rsidRDefault="001F25B4" w:rsidP="000F4B35">
      <w:pPr>
        <w:pStyle w:val="ListParagraph"/>
        <w:numPr>
          <w:ilvl w:val="0"/>
          <w:numId w:val="6"/>
        </w:numPr>
        <w:spacing w:line="360" w:lineRule="auto"/>
      </w:pPr>
      <w:r w:rsidRPr="001F25B4">
        <w:t>Pour faire une prévision sur de nouvelles données, il faut appliquer chacun de n arbres et prendre la majorité parmi les n prévisions.</w:t>
      </w:r>
    </w:p>
    <w:p w14:paraId="2FDF37D7" w14:textId="68774F41" w:rsidR="00FB188F" w:rsidRDefault="00FB188F" w:rsidP="000F4B35"/>
    <w:p w14:paraId="0A83BD4C" w14:textId="5629F033" w:rsidR="00FB188F" w:rsidRPr="00FB188F" w:rsidRDefault="00FB188F" w:rsidP="000F4B35">
      <w:pPr>
        <w:pStyle w:val="Heading1"/>
        <w:numPr>
          <w:ilvl w:val="1"/>
          <w:numId w:val="2"/>
        </w:numPr>
        <w:spacing w:line="360" w:lineRule="auto"/>
      </w:pPr>
      <w:bookmarkStart w:id="59" w:name="_Toc114335526"/>
      <w:r w:rsidRPr="00FB188F">
        <w:t>Feature sampling</w:t>
      </w:r>
      <w:bookmarkEnd w:id="59"/>
    </w:p>
    <w:p w14:paraId="2F5E0A5B" w14:textId="4840BC0A" w:rsidR="00FB188F" w:rsidRDefault="00FB188F" w:rsidP="000F4B35">
      <w:pPr>
        <w:pStyle w:val="BodyTextIndent2"/>
      </w:pPr>
      <w:r>
        <w:t>C'est un processus de tirage aléatoire sur les variables (colonnes de données). Par défaut, on tire Racine n variables pour un problème à n variables au total.</w:t>
      </w:r>
    </w:p>
    <w:p w14:paraId="7446480E" w14:textId="4EDFA75C" w:rsidR="00FB188F" w:rsidRDefault="00FB188F" w:rsidP="000F4B35">
      <w:pPr>
        <w:spacing w:line="360" w:lineRule="auto"/>
        <w:ind w:firstLine="450"/>
      </w:pPr>
      <w:r>
        <w:t xml:space="preserve">Pour reprendre l'exemple précédent de l’acceptation de crédit, l'idée de base du feature sampling c'est de demander à chaque banque d’étudier votre demande de prêt à partir d'un accès limité aux informations du client. L'une des banques rendra sa décision en ayant, par exemple, uniquement accès aux informations relatifs à l’âge, à la CSP et au revenu annuel du client. Une autre banque quant à elle, aura uniquement pris connaissance des informations relatives à la situation maritale, au sexe et au nombre de crédits en cours du client, ... </w:t>
      </w:r>
    </w:p>
    <w:p w14:paraId="19997F8A" w14:textId="70CA5D3F" w:rsidR="00AB153B" w:rsidRDefault="00000000" w:rsidP="000F4B35">
      <w:pPr>
        <w:spacing w:line="360" w:lineRule="auto"/>
        <w:ind w:firstLine="450"/>
      </w:pPr>
      <w:r>
        <w:rPr>
          <w:noProof/>
        </w:rPr>
        <w:pict w14:anchorId="211D015F">
          <v:shape id="Text Box 22" o:spid="_x0000_s2055" type="#_x0000_t202" style="position:absolute;left:0;text-align:left;margin-left:-16.2pt;margin-top:371.4pt;width:7in;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" stroked="f">
            <v:textbox style="mso-next-textbox:#Text Box 22;mso-fit-shape-to-text:t" inset="0,0,0,0">
              <w:txbxContent>
                <w:p w14:paraId="26B8B4FD" w14:textId="3427F673" w:rsidR="00EF0F9A" w:rsidRPr="00EF0F9A" w:rsidRDefault="00EF0F9A" w:rsidP="00EF0F9A">
                  <w:pPr>
                    <w:pStyle w:val="Caption"/>
                    <w:jc w:val="center"/>
                    <w:rPr>
                      <w:noProof/>
                      <w:sz w:val="24"/>
                    </w:rPr>
                  </w:pPr>
                  <w:bookmarkStart w:id="60" w:name="_Toc114318435"/>
                  <w:r>
                    <w:t xml:space="preserve">Figure </w:t>
                  </w:r>
                  <w:r>
                    <w:fldChar w:fldCharType="begin"/>
                  </w:r>
                  <w:r>
                    <w:instrText xml:space="preserve"> SEQ Figure \* ARABIC </w:instrText>
                  </w:r>
                  <w:r>
                    <w:fldChar w:fldCharType="separate"/>
                  </w:r>
                  <w:r w:rsidR="002B6BD1">
                    <w:rPr>
                      <w:noProof/>
                    </w:rPr>
                    <w:t>11</w:t>
                  </w:r>
                  <w:r>
                    <w:fldChar w:fldCharType="end"/>
                  </w:r>
                  <w:r w:rsidRPr="00EF0F9A">
                    <w:t>: Construction de l'arbre N°</w:t>
                  </w:r>
                  <w:r w:rsidR="00C824BA" w:rsidRPr="00EF0F9A">
                    <w:t>1 du</w:t>
                  </w:r>
                  <w:r w:rsidRPr="00EF0F9A">
                    <w:t xml:space="preserve"> random forest</w:t>
                  </w:r>
                  <w:bookmarkEnd w:id="60"/>
                </w:p>
              </w:txbxContent>
            </v:textbox>
            <w10:wrap type="square"/>
          </v:shape>
        </w:pict>
      </w:r>
      <w:r w:rsidR="00EF0F9A">
        <w:rPr>
          <w:noProof/>
        </w:rPr>
        <w:drawing>
          <wp:anchor distT="0" distB="0" distL="114300" distR="114300" simplePos="0" relativeHeight="251604992" behindDoc="0" locked="0" layoutInCell="1" allowOverlap="1" wp14:anchorId="6DB684A2" wp14:editId="38B19072">
            <wp:simplePos x="0" y="0"/>
            <wp:positionH relativeFrom="margin">
              <wp:posOffset>-205740</wp:posOffset>
            </wp:positionH>
            <wp:positionV relativeFrom="margin">
              <wp:posOffset>3867150</wp:posOffset>
            </wp:positionV>
            <wp:extent cx="6400800" cy="36004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sidR="00FB188F">
        <w:t>Ce processus permet de baisser la corrélation entre les arbres qui pourrait perturber la qualité des résultats. En statistique, on dit que le feature sampling permet de réduire la variance de l'ensemble créé.</w:t>
      </w:r>
    </w:p>
    <w:p w14:paraId="34F1A75B" w14:textId="4DA0AC32" w:rsidR="00EF0F9A" w:rsidRPr="00AB153B" w:rsidRDefault="00EF0F9A" w:rsidP="000F4B35">
      <w:pPr>
        <w:spacing w:line="360" w:lineRule="auto"/>
        <w:ind w:firstLine="450"/>
      </w:pPr>
    </w:p>
    <w:p w14:paraId="77ACD7C7" w14:textId="4B7BD440" w:rsidR="00282D4A" w:rsidRPr="00AB153B" w:rsidRDefault="00000000" w:rsidP="000F4B35">
      <w:pPr>
        <w:pStyle w:val="NoSpacing"/>
        <w:spacing w:after="160" w:line="360" w:lineRule="auto"/>
      </w:pPr>
      <w:r>
        <w:rPr>
          <w:noProof/>
        </w:rPr>
        <w:lastRenderedPageBreak/>
        <w:pict w14:anchorId="670BD1C8">
          <v:shape id="Text Box 28" o:spid="_x0000_s2054" type="#_x0000_t202" style="position:absolute;margin-left:-11.4pt;margin-top:626.75pt;width:7in;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" stroked="f">
            <v:textbox style="mso-next-textbox:#Text Box 28;mso-fit-shape-to-text:t" inset="0,0,0,0">
              <w:txbxContent>
                <w:p w14:paraId="1050ABA0" w14:textId="5A589379" w:rsidR="003E18BB" w:rsidRPr="00643AE3" w:rsidRDefault="003E18BB" w:rsidP="003E18BB">
                  <w:pPr>
                    <w:pStyle w:val="Caption"/>
                    <w:jc w:val="center"/>
                    <w:rPr>
                      <w:noProof/>
                      <w:sz w:val="24"/>
                    </w:rPr>
                  </w:pPr>
                  <w:bookmarkStart w:id="61" w:name="_Toc114318436"/>
                  <w:r>
                    <w:t xml:space="preserve">Figure </w:t>
                  </w:r>
                  <w:r>
                    <w:fldChar w:fldCharType="begin"/>
                  </w:r>
                  <w:r>
                    <w:instrText xml:space="preserve"> SEQ Figure \* ARABIC </w:instrText>
                  </w:r>
                  <w:r>
                    <w:fldChar w:fldCharType="separate"/>
                  </w:r>
                  <w:r w:rsidR="002B6BD1">
                    <w:rPr>
                      <w:noProof/>
                    </w:rPr>
                    <w:t>12</w:t>
                  </w:r>
                  <w:r>
                    <w:fldChar w:fldCharType="end"/>
                  </w:r>
                  <w:r>
                    <w:rPr>
                      <w:lang w:val="en-US"/>
                    </w:rPr>
                    <w:t xml:space="preserve">: </w:t>
                  </w:r>
                  <w:r w:rsidR="00731228">
                    <w:rPr>
                      <w:lang w:val="en-US"/>
                    </w:rPr>
                    <w:t>Prediction</w:t>
                  </w:r>
                  <w:r>
                    <w:rPr>
                      <w:lang w:val="en-US"/>
                    </w:rPr>
                    <w:t xml:space="preserve"> du random forest</w:t>
                  </w:r>
                  <w:bookmarkEnd w:id="61"/>
                </w:p>
              </w:txbxContent>
            </v:textbox>
            <w10:wrap type="square"/>
          </v:shape>
        </w:pict>
      </w:r>
      <w:r w:rsidR="000C7D5E">
        <w:rPr>
          <w:noProof/>
        </w:rPr>
        <w:drawing>
          <wp:anchor distT="0" distB="0" distL="114300" distR="114300" simplePos="0" relativeHeight="251619328" behindDoc="0" locked="0" layoutInCell="1" allowOverlap="1" wp14:anchorId="6F3CD93D" wp14:editId="6E6A31F8">
            <wp:simplePos x="0" y="0"/>
            <wp:positionH relativeFrom="margin">
              <wp:posOffset>-144780</wp:posOffset>
            </wp:positionH>
            <wp:positionV relativeFrom="margin">
              <wp:posOffset>4271010</wp:posOffset>
            </wp:positionV>
            <wp:extent cx="6400800" cy="36004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Pr>
          <w:noProof/>
        </w:rPr>
        <w:pict w14:anchorId="18146A54">
          <v:shape id="Text Box 26" o:spid="_x0000_s2053" type="#_x0000_t202" style="position:absolute;margin-left:-15.6pt;margin-top:285.3pt;width:7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" stroked="f">
            <v:textbox style="mso-next-textbox:#Text Box 26;mso-fit-shape-to-text:t" inset="0,0,0,0">
              <w:txbxContent>
                <w:p w14:paraId="664DE70C" w14:textId="0CBB7B07" w:rsidR="009871C9" w:rsidRPr="009871C9" w:rsidRDefault="009871C9" w:rsidP="009871C9">
                  <w:pPr>
                    <w:pStyle w:val="Caption"/>
                    <w:jc w:val="center"/>
                    <w:rPr>
                      <w:noProof/>
                      <w:sz w:val="24"/>
                    </w:rPr>
                  </w:pPr>
                  <w:bookmarkStart w:id="62" w:name="_Toc114318437"/>
                  <w:r>
                    <w:t xml:space="preserve">Figure </w:t>
                  </w:r>
                  <w:r>
                    <w:fldChar w:fldCharType="begin"/>
                  </w:r>
                  <w:r>
                    <w:instrText xml:space="preserve"> SEQ Figure \* ARABIC </w:instrText>
                  </w:r>
                  <w:r>
                    <w:fldChar w:fldCharType="separate"/>
                  </w:r>
                  <w:r w:rsidR="002B6BD1">
                    <w:rPr>
                      <w:noProof/>
                    </w:rPr>
                    <w:t>13</w:t>
                  </w:r>
                  <w:r>
                    <w:fldChar w:fldCharType="end"/>
                  </w:r>
                  <w:r w:rsidRPr="009871C9">
                    <w:t xml:space="preserve"> : Mis en œuvre d’un</w:t>
                  </w:r>
                  <w:r>
                    <w:t>e</w:t>
                  </w:r>
                  <w:r w:rsidRPr="009871C9">
                    <w:t xml:space="preserve"> for</w:t>
                  </w:r>
                  <w:r>
                    <w:t>ê</w:t>
                  </w:r>
                  <w:r w:rsidRPr="009871C9">
                    <w:t>t d'arbres</w:t>
                  </w:r>
                  <w:bookmarkEnd w:id="62"/>
                </w:p>
              </w:txbxContent>
            </v:textbox>
            <w10:wrap type="square"/>
          </v:shape>
        </w:pict>
      </w:r>
      <w:r w:rsidR="009871C9">
        <w:rPr>
          <w:noProof/>
        </w:rPr>
        <w:drawing>
          <wp:anchor distT="0" distB="0" distL="114300" distR="114300" simplePos="0" relativeHeight="251612160" behindDoc="0" locked="0" layoutInCell="1" allowOverlap="1" wp14:anchorId="6E73EAC5" wp14:editId="0EFF2CE6">
            <wp:simplePos x="0" y="0"/>
            <wp:positionH relativeFrom="margin">
              <wp:posOffset>-198120</wp:posOffset>
            </wp:positionH>
            <wp:positionV relativeFrom="margin">
              <wp:posOffset>-38100</wp:posOffset>
            </wp:positionV>
            <wp:extent cx="6400800" cy="36042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00800" cy="3604260"/>
                    </a:xfrm>
                    <a:prstGeom prst="rect">
                      <a:avLst/>
                    </a:prstGeom>
                    <a:noFill/>
                    <a:ln>
                      <a:noFill/>
                    </a:ln>
                  </pic:spPr>
                </pic:pic>
              </a:graphicData>
            </a:graphic>
          </wp:anchor>
        </w:drawing>
      </w:r>
    </w:p>
    <w:p w14:paraId="19B11D72" w14:textId="3922FA17" w:rsidR="00E06144" w:rsidRDefault="00E06144" w:rsidP="000F4B35">
      <w:pPr>
        <w:pStyle w:val="ListParagraph"/>
        <w:numPr>
          <w:ilvl w:val="1"/>
          <w:numId w:val="2"/>
        </w:numPr>
        <w:spacing w:line="360" w:lineRule="auto"/>
        <w:rPr>
          <w:rFonts w:asciiTheme="minorHAnsi" w:eastAsiaTheme="majorEastAsia" w:hAnsiTheme="minorHAnsi" w:cstheme="majorBidi"/>
          <w:sz w:val="32"/>
          <w:szCs w:val="32"/>
        </w:rPr>
      </w:pPr>
      <w:r w:rsidRPr="00E06144">
        <w:rPr>
          <w:rFonts w:asciiTheme="minorHAnsi" w:eastAsiaTheme="majorEastAsia" w:hAnsiTheme="minorHAnsi" w:cstheme="majorBidi"/>
          <w:sz w:val="32"/>
          <w:szCs w:val="32"/>
        </w:rPr>
        <w:lastRenderedPageBreak/>
        <w:t>Critère de division/split</w:t>
      </w:r>
    </w:p>
    <w:p w14:paraId="41D12FCD" w14:textId="755FB586" w:rsidR="00E06144" w:rsidRPr="00E06144" w:rsidRDefault="00E06144" w:rsidP="000F4B35">
      <w:pPr>
        <w:spacing w:line="360" w:lineRule="auto"/>
        <w:ind w:firstLine="450"/>
      </w:pPr>
      <w:r w:rsidRPr="00E06144">
        <w:t>Vous le savez un arbre de décisions construit des sous-populations par séparations successives des feuilles d'un arbre.</w:t>
      </w:r>
    </w:p>
    <w:p w14:paraId="0DE1271D" w14:textId="636650FE" w:rsidR="00E06144" w:rsidRDefault="00E06144" w:rsidP="000F4B35">
      <w:pPr>
        <w:spacing w:line="360" w:lineRule="auto"/>
      </w:pPr>
      <w:r w:rsidRPr="00E06144">
        <w:t>Il existe différents critères de séparation pour construire un arbre :</w:t>
      </w:r>
    </w:p>
    <w:p w14:paraId="3A022CCE" w14:textId="5DB1ED09" w:rsidR="00E12BB2" w:rsidRDefault="00E12BB2" w:rsidP="000F4B35">
      <w:pPr>
        <w:pStyle w:val="ListParagraph"/>
        <w:numPr>
          <w:ilvl w:val="0"/>
          <w:numId w:val="7"/>
        </w:numPr>
        <w:spacing w:line="360" w:lineRule="auto"/>
      </w:pPr>
      <w:r w:rsidRPr="00E12BB2">
        <w:t xml:space="preserve">Le </w:t>
      </w:r>
      <w:r w:rsidRPr="00E12BB2">
        <w:rPr>
          <w:b/>
          <w:bCs/>
        </w:rPr>
        <w:t>critère de Gini</w:t>
      </w:r>
      <w:r w:rsidRPr="00E12BB2">
        <w:t xml:space="preserve"> organise la séparation des feuilles d'un arbre en se focalisant sur la classe la plus représentée dans le jeu de données : il faut la séparer le plus rapidement possible.</w:t>
      </w:r>
    </w:p>
    <w:p w14:paraId="0DDF51F5" w14:textId="592DBE8F" w:rsidR="00E12BB2" w:rsidRPr="00E06144" w:rsidRDefault="00E12BB2" w:rsidP="000F4B35">
      <w:pPr>
        <w:pStyle w:val="ListParagraph"/>
        <w:numPr>
          <w:ilvl w:val="0"/>
          <w:numId w:val="7"/>
        </w:numPr>
        <w:spacing w:line="360" w:lineRule="auto"/>
      </w:pPr>
      <w:r w:rsidRPr="00E12BB2">
        <w:t xml:space="preserve">Le </w:t>
      </w:r>
      <w:r w:rsidRPr="00E12BB2">
        <w:rPr>
          <w:b/>
          <w:bCs/>
        </w:rPr>
        <w:t>critère d'entropie</w:t>
      </w:r>
      <w:r w:rsidRPr="00E12BB2">
        <w:t xml:space="preserve"> est basé sur la mesure du désordre (comme en thermodynamique) qui règne dans la population étudiée. La construction de l'arbre vise à baisser l'entropie globale des feuilles de l’arbre à chaque étape.</w:t>
      </w:r>
    </w:p>
    <w:p w14:paraId="684CFCD8" w14:textId="5AF686F1" w:rsidR="00E06144" w:rsidRDefault="00287AF4" w:rsidP="000F4B35">
      <w:pPr>
        <w:pStyle w:val="Heading1"/>
        <w:numPr>
          <w:ilvl w:val="1"/>
          <w:numId w:val="2"/>
        </w:numPr>
        <w:spacing w:line="360" w:lineRule="auto"/>
      </w:pPr>
      <w:bookmarkStart w:id="63" w:name="_Toc114335527"/>
      <w:r>
        <w:t>Random Forest : intuition</w:t>
      </w:r>
      <w:bookmarkEnd w:id="63"/>
    </w:p>
    <w:p w14:paraId="2D07F579" w14:textId="795FE6D8" w:rsidR="00287AF4" w:rsidRDefault="004D27A9" w:rsidP="000F4B35">
      <w:pPr>
        <w:spacing w:line="360" w:lineRule="auto"/>
        <w:ind w:firstLine="450"/>
      </w:pPr>
      <w:r>
        <w:rPr>
          <w:noProof/>
        </w:rPr>
        <w:drawing>
          <wp:anchor distT="0" distB="0" distL="114300" distR="114300" simplePos="0" relativeHeight="251626496" behindDoc="0" locked="0" layoutInCell="1" allowOverlap="1" wp14:anchorId="250E423D" wp14:editId="7B0BDCB1">
            <wp:simplePos x="0" y="0"/>
            <wp:positionH relativeFrom="margin">
              <wp:posOffset>1810385</wp:posOffset>
            </wp:positionH>
            <wp:positionV relativeFrom="margin">
              <wp:posOffset>4074795</wp:posOffset>
            </wp:positionV>
            <wp:extent cx="2169160" cy="1048214"/>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5">
                      <a:extLst>
                        <a:ext uri="{28A0092B-C50C-407E-A947-70E740481C1C}">
                          <a14:useLocalDpi xmlns:a14="http://schemas.microsoft.com/office/drawing/2010/main" val="0"/>
                        </a:ext>
                      </a:extLst>
                    </a:blip>
                    <a:stretch>
                      <a:fillRect/>
                    </a:stretch>
                  </pic:blipFill>
                  <pic:spPr>
                    <a:xfrm>
                      <a:off x="0" y="0"/>
                      <a:ext cx="2169160" cy="1048214"/>
                    </a:xfrm>
                    <a:prstGeom prst="rect">
                      <a:avLst/>
                    </a:prstGeom>
                  </pic:spPr>
                </pic:pic>
              </a:graphicData>
            </a:graphic>
          </wp:anchor>
        </w:drawing>
      </w:r>
      <w:r w:rsidR="00EF53DF" w:rsidRPr="00287AF4">
        <w:t>Si</w:t>
      </w:r>
      <w:r w:rsidR="00287AF4" w:rsidRPr="00287AF4">
        <w:t xml:space="preserve"> </w:t>
      </w:r>
      <m:oMath>
        <m:r>
          <w:rPr>
            <w:rFonts w:ascii="Cambria Math" w:hAnsi="Cambria Math"/>
          </w:rPr>
          <m:t>K</m:t>
        </m:r>
      </m:oMath>
      <w:r w:rsidR="00287AF4" w:rsidRPr="00287AF4">
        <w:t xml:space="preserve"> arbres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287AF4" w:rsidRPr="00287AF4">
        <w:t xml:space="preserve"> sont identiquement distribués, de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287AF4" w:rsidRPr="00287AF4">
        <w:t xml:space="preserve"> , avec un coefficient de corrélation deux à deux ρ la variance de leur moyenn</w:t>
      </w:r>
      <w:r w:rsidR="004745EB">
        <w:t xml:space="preserve">e </w:t>
      </w:r>
      <m:oMath>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Yi</m:t>
            </m:r>
          </m:e>
        </m:nary>
      </m:oMath>
      <w:r w:rsidR="00287AF4" w:rsidRPr="004745EB">
        <w:rPr>
          <w:sz w:val="32"/>
          <w:szCs w:val="28"/>
        </w:rPr>
        <w:t xml:space="preserve"> </w:t>
      </w:r>
      <w:r w:rsidR="00287AF4" w:rsidRPr="00287AF4">
        <w:t xml:space="preserve">est </w:t>
      </w:r>
      <w:r w:rsidR="008D35D6" w:rsidRPr="00287AF4">
        <w:t>alors :</w:t>
      </w:r>
    </w:p>
    <w:p w14:paraId="06BB07B4" w14:textId="5A1194FD" w:rsidR="004745EB" w:rsidRPr="00287AF4" w:rsidRDefault="004745EB" w:rsidP="000F4B35"/>
    <w:p w14:paraId="7912B101" w14:textId="0C40BC1E" w:rsidR="006E2FF7" w:rsidRPr="00AB153B" w:rsidRDefault="006E2FF7" w:rsidP="000F4B35">
      <w:pPr>
        <w:pStyle w:val="NoSpacing"/>
        <w:spacing w:after="160" w:line="259" w:lineRule="auto"/>
      </w:pPr>
    </w:p>
    <w:p w14:paraId="353C0BA7" w14:textId="1BB75946" w:rsidR="00B74BDB" w:rsidRPr="0095281C" w:rsidRDefault="00B74BDB" w:rsidP="000F4B35">
      <w:pPr>
        <w:pStyle w:val="NoSpacing"/>
        <w:spacing w:after="160" w:line="259" w:lineRule="auto"/>
        <w:rPr>
          <w:rFonts w:eastAsiaTheme="minorEastAsia"/>
        </w:rPr>
      </w:pPr>
    </w:p>
    <w:p w14:paraId="0FE8D640" w14:textId="63E89BC8" w:rsidR="0095281C" w:rsidRDefault="008E30B8" w:rsidP="000F4B35">
      <w:pPr>
        <w:pStyle w:val="NoSpacing"/>
        <w:spacing w:after="160" w:line="259" w:lineRule="auto"/>
        <w:rPr>
          <w:rFonts w:eastAsiaTheme="minorEastAsia"/>
        </w:rPr>
      </w:pPr>
      <w:r>
        <w:rPr>
          <w:rFonts w:eastAsiaTheme="minorEastAsia"/>
          <w:noProof/>
        </w:rPr>
        <w:drawing>
          <wp:anchor distT="0" distB="0" distL="114300" distR="114300" simplePos="0" relativeHeight="251633664" behindDoc="0" locked="0" layoutInCell="1" allowOverlap="1" wp14:anchorId="76FBFE8B" wp14:editId="111E7E32">
            <wp:simplePos x="0" y="0"/>
            <wp:positionH relativeFrom="margin">
              <wp:posOffset>1120140</wp:posOffset>
            </wp:positionH>
            <wp:positionV relativeFrom="margin">
              <wp:posOffset>5257800</wp:posOffset>
            </wp:positionV>
            <wp:extent cx="3731260" cy="2658110"/>
            <wp:effectExtent l="0" t="0" r="2540"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31260" cy="2658110"/>
                    </a:xfrm>
                    <a:prstGeom prst="rect">
                      <a:avLst/>
                    </a:prstGeom>
                  </pic:spPr>
                </pic:pic>
              </a:graphicData>
            </a:graphic>
            <wp14:sizeRelH relativeFrom="margin">
              <wp14:pctWidth>0</wp14:pctWidth>
            </wp14:sizeRelH>
            <wp14:sizeRelV relativeFrom="margin">
              <wp14:pctHeight>0</wp14:pctHeight>
            </wp14:sizeRelV>
          </wp:anchor>
        </w:drawing>
      </w:r>
    </w:p>
    <w:p w14:paraId="01C92B9E" w14:textId="345F9088" w:rsidR="00B74BDB" w:rsidRDefault="00B74BDB" w:rsidP="000F4B35">
      <w:pPr>
        <w:pStyle w:val="NoSpacing"/>
        <w:spacing w:after="160" w:line="259" w:lineRule="auto"/>
        <w:rPr>
          <w:rFonts w:eastAsiaTheme="minorEastAsia"/>
        </w:rPr>
      </w:pPr>
    </w:p>
    <w:p w14:paraId="1B663291" w14:textId="3AAE9980" w:rsidR="00DE34FC" w:rsidRDefault="00DE34FC" w:rsidP="000F4B35">
      <w:pPr>
        <w:pStyle w:val="NoSpacing"/>
        <w:spacing w:after="160" w:line="259" w:lineRule="auto"/>
        <w:rPr>
          <w:rFonts w:eastAsiaTheme="minorEastAsia"/>
        </w:rPr>
      </w:pPr>
    </w:p>
    <w:p w14:paraId="57439F83" w14:textId="584B4087" w:rsidR="00DE34FC" w:rsidRDefault="00DE34FC" w:rsidP="000F4B35">
      <w:pPr>
        <w:pStyle w:val="NoSpacing"/>
        <w:spacing w:after="160" w:line="259" w:lineRule="auto"/>
        <w:rPr>
          <w:rFonts w:eastAsiaTheme="minorEastAsia"/>
        </w:rPr>
      </w:pPr>
    </w:p>
    <w:p w14:paraId="59F75003" w14:textId="7FC55C2D" w:rsidR="00DE34FC" w:rsidRDefault="00DE34FC" w:rsidP="000F4B35">
      <w:pPr>
        <w:pStyle w:val="NoSpacing"/>
        <w:spacing w:after="160" w:line="259" w:lineRule="auto"/>
        <w:rPr>
          <w:rFonts w:eastAsiaTheme="minorEastAsia"/>
        </w:rPr>
      </w:pPr>
    </w:p>
    <w:p w14:paraId="516E296D" w14:textId="0A3816D7" w:rsidR="00DE34FC" w:rsidRDefault="00DE34FC" w:rsidP="000F4B35">
      <w:pPr>
        <w:pStyle w:val="NoSpacing"/>
        <w:spacing w:after="160" w:line="259" w:lineRule="auto"/>
        <w:rPr>
          <w:rFonts w:eastAsiaTheme="minorEastAsia"/>
        </w:rPr>
      </w:pPr>
    </w:p>
    <w:p w14:paraId="24D0DA39" w14:textId="7B50854F" w:rsidR="00DE34FC" w:rsidRDefault="00DE34FC" w:rsidP="000F4B35">
      <w:pPr>
        <w:pStyle w:val="NoSpacing"/>
        <w:spacing w:after="160" w:line="259" w:lineRule="auto"/>
        <w:rPr>
          <w:rFonts w:eastAsiaTheme="minorEastAsia"/>
        </w:rPr>
      </w:pPr>
    </w:p>
    <w:p w14:paraId="5B172846" w14:textId="2270F9F2" w:rsidR="00DE34FC" w:rsidRDefault="00DE34FC" w:rsidP="000F4B35">
      <w:pPr>
        <w:pStyle w:val="NoSpacing"/>
        <w:spacing w:after="160" w:line="259" w:lineRule="auto"/>
        <w:rPr>
          <w:rFonts w:eastAsiaTheme="minorEastAsia"/>
        </w:rPr>
      </w:pPr>
    </w:p>
    <w:p w14:paraId="63317DB2" w14:textId="7CB00C1F" w:rsidR="00DE34FC" w:rsidRDefault="00DE34FC" w:rsidP="000F4B35">
      <w:pPr>
        <w:pStyle w:val="NoSpacing"/>
        <w:spacing w:after="160" w:line="259" w:lineRule="auto"/>
        <w:rPr>
          <w:rFonts w:eastAsiaTheme="minorEastAsia"/>
        </w:rPr>
      </w:pPr>
    </w:p>
    <w:p w14:paraId="08CE0823" w14:textId="4BFFF01A" w:rsidR="00DE34FC" w:rsidRDefault="00000000" w:rsidP="000F4B35">
      <w:pPr>
        <w:pStyle w:val="NoSpacing"/>
        <w:spacing w:after="160" w:line="259" w:lineRule="auto"/>
        <w:rPr>
          <w:rFonts w:eastAsiaTheme="minorEastAsia"/>
        </w:rPr>
      </w:pPr>
      <w:r>
        <w:rPr>
          <w:noProof/>
        </w:rPr>
        <w:pict w14:anchorId="187E9AA8">
          <v:shape id="Text Box 31" o:spid="_x0000_s2052" type="#_x0000_t202" style="position:absolute;margin-left:41.85pt;margin-top:11.75pt;width:359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VScGgIAAD8EAAAOAAAAZHJzL2Uyb0RvYy54bWysU8Fu2zAMvQ/YPwi6L07ap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NP11MKSYrdXM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" stroked="f">
            <v:textbox style="mso-next-textbox:#Text Box 31;mso-fit-shape-to-text:t" inset="0,0,0,0">
              <w:txbxContent>
                <w:p w14:paraId="73811C82" w14:textId="152F5388" w:rsidR="008E30B8" w:rsidRPr="00EE6183" w:rsidRDefault="008E30B8" w:rsidP="008E30B8">
                  <w:pPr>
                    <w:pStyle w:val="Caption"/>
                    <w:jc w:val="center"/>
                    <w:rPr>
                      <w:noProof/>
                      <w:sz w:val="24"/>
                    </w:rPr>
                  </w:pPr>
                  <w:bookmarkStart w:id="64" w:name="_Toc114318438"/>
                  <w:r>
                    <w:t xml:space="preserve">Figure </w:t>
                  </w:r>
                  <w:r>
                    <w:fldChar w:fldCharType="begin"/>
                  </w:r>
                  <w:r>
                    <w:instrText xml:space="preserve"> SEQ Figure \* ARABIC </w:instrText>
                  </w:r>
                  <w:r>
                    <w:fldChar w:fldCharType="separate"/>
                  </w:r>
                  <w:r w:rsidR="002B6BD1">
                    <w:rPr>
                      <w:noProof/>
                    </w:rPr>
                    <w:t>14</w:t>
                  </w:r>
                  <w:r>
                    <w:fldChar w:fldCharType="end"/>
                  </w:r>
                  <w:r>
                    <w:rPr>
                      <w:lang w:val="en-US"/>
                    </w:rPr>
                    <w:t xml:space="preserve"> : Random forest illustration</w:t>
                  </w:r>
                  <w:bookmarkEnd w:id="64"/>
                </w:p>
              </w:txbxContent>
            </v:textbox>
            <w10:wrap type="square"/>
          </v:shape>
        </w:pict>
      </w:r>
    </w:p>
    <w:p w14:paraId="136541B2" w14:textId="7077DDC7" w:rsidR="00DE34FC" w:rsidRDefault="00DE34FC" w:rsidP="000F4B35">
      <w:pPr>
        <w:rPr>
          <w:rFonts w:eastAsiaTheme="minorEastAsia"/>
        </w:rPr>
      </w:pPr>
    </w:p>
    <w:p w14:paraId="18D268BE" w14:textId="77777777" w:rsidR="00DE34FC" w:rsidRDefault="00DE34FC" w:rsidP="000F4B35">
      <w:pPr>
        <w:pStyle w:val="Heading1"/>
        <w:numPr>
          <w:ilvl w:val="1"/>
          <w:numId w:val="2"/>
        </w:numPr>
        <w:spacing w:line="360" w:lineRule="auto"/>
        <w:rPr>
          <w:rFonts w:eastAsiaTheme="minorEastAsia"/>
        </w:rPr>
      </w:pPr>
      <w:bookmarkStart w:id="65" w:name="_Toc114335528"/>
      <w:r w:rsidRPr="00DE34FC">
        <w:rPr>
          <w:rFonts w:eastAsiaTheme="minorEastAsia"/>
        </w:rPr>
        <w:t>Avantages et inconvénients des random-forest</w:t>
      </w:r>
      <w:r>
        <w:rPr>
          <w:rFonts w:eastAsiaTheme="minorEastAsia"/>
        </w:rPr>
        <w:t>s</w:t>
      </w:r>
      <w:bookmarkEnd w:id="65"/>
    </w:p>
    <w:p w14:paraId="79FFF01F" w14:textId="62495283" w:rsidR="00DE34FC" w:rsidRDefault="00DE34FC" w:rsidP="000F4B35">
      <w:pPr>
        <w:pStyle w:val="Heading4"/>
        <w:spacing w:line="360" w:lineRule="auto"/>
      </w:pPr>
      <w:r w:rsidRPr="00DE34FC">
        <w:t>Avantages</w:t>
      </w:r>
    </w:p>
    <w:p w14:paraId="31EF48BA" w14:textId="0F113921" w:rsidR="00DE34FC" w:rsidRDefault="00DE34FC" w:rsidP="000F4B35">
      <w:pPr>
        <w:pStyle w:val="ListParagraph"/>
        <w:numPr>
          <w:ilvl w:val="0"/>
          <w:numId w:val="8"/>
        </w:numPr>
        <w:spacing w:line="360" w:lineRule="auto"/>
      </w:pPr>
      <w:r>
        <w:t>Pas de sur-apprentissage</w:t>
      </w:r>
    </w:p>
    <w:p w14:paraId="61C6C184" w14:textId="572D4277" w:rsidR="00DE34FC" w:rsidRDefault="00DE34FC" w:rsidP="000F4B35">
      <w:pPr>
        <w:pStyle w:val="ListParagraph"/>
        <w:numPr>
          <w:ilvl w:val="0"/>
          <w:numId w:val="8"/>
        </w:numPr>
        <w:spacing w:line="360" w:lineRule="auto"/>
      </w:pPr>
      <w:r>
        <w:t>En général : meilleure performance que les arbres de décision, calcul de</w:t>
      </w:r>
      <w:r>
        <w:br/>
      </w:r>
      <w:r w:rsidRPr="00DE34FC">
        <w:t>l’erreur “Out-of-Bag” direct</w:t>
      </w:r>
    </w:p>
    <w:p w14:paraId="7E5BC6BD" w14:textId="18F3ED58" w:rsidR="00DE34FC" w:rsidRDefault="001C5978" w:rsidP="000F4B35">
      <w:pPr>
        <w:pStyle w:val="ListParagraph"/>
        <w:numPr>
          <w:ilvl w:val="0"/>
          <w:numId w:val="8"/>
        </w:numPr>
        <w:spacing w:line="360" w:lineRule="auto"/>
      </w:pPr>
      <w:r>
        <w:t>P</w:t>
      </w:r>
      <w:r w:rsidRPr="001C5978">
        <w:t>aramètres faciles à calibrer</w:t>
      </w:r>
    </w:p>
    <w:p w14:paraId="60E50882" w14:textId="58467B3E" w:rsidR="001C5978" w:rsidRDefault="001C5978" w:rsidP="000F4B35">
      <w:pPr>
        <w:pStyle w:val="ListParagraph"/>
        <w:numPr>
          <w:ilvl w:val="0"/>
          <w:numId w:val="8"/>
        </w:numPr>
        <w:spacing w:line="360" w:lineRule="auto"/>
      </w:pPr>
      <w:r w:rsidRPr="001C5978">
        <w:t>Parallélisation possible</w:t>
      </w:r>
    </w:p>
    <w:p w14:paraId="7DCEFF06" w14:textId="53AED72E" w:rsidR="001C5978" w:rsidRDefault="001C5978" w:rsidP="000F4B35">
      <w:pPr>
        <w:pStyle w:val="ListParagraph"/>
        <w:numPr>
          <w:ilvl w:val="0"/>
          <w:numId w:val="8"/>
        </w:numPr>
        <w:spacing w:line="360" w:lineRule="auto"/>
      </w:pPr>
      <w:r>
        <w:t xml:space="preserve">Souvent utilisées comme benchmark dans </w:t>
      </w:r>
      <w:r w:rsidR="00E672A5">
        <w:t>les compétitions</w:t>
      </w:r>
      <w:r>
        <w:t xml:space="preserve"> de machine </w:t>
      </w:r>
      <w:r w:rsidR="00786D42">
        <w:t>Learning</w:t>
      </w:r>
    </w:p>
    <w:p w14:paraId="767199A6" w14:textId="628AD654" w:rsidR="007F1C0D" w:rsidRDefault="007F1C0D" w:rsidP="000F4B35">
      <w:pPr>
        <w:pStyle w:val="Heading4"/>
        <w:spacing w:line="360" w:lineRule="auto"/>
      </w:pPr>
      <w:r w:rsidRPr="007F1C0D">
        <w:t>Inconvénients</w:t>
      </w:r>
    </w:p>
    <w:p w14:paraId="034D45D0" w14:textId="6E2159DB" w:rsidR="007F1C0D" w:rsidRDefault="007F1C0D" w:rsidP="000F4B35">
      <w:pPr>
        <w:pStyle w:val="ListParagraph"/>
        <w:numPr>
          <w:ilvl w:val="0"/>
          <w:numId w:val="9"/>
        </w:numPr>
        <w:spacing w:line="360" w:lineRule="auto"/>
      </w:pPr>
      <w:r>
        <w:t>Boite noire : difficilement interprétable, difficilement améliorable</w:t>
      </w:r>
    </w:p>
    <w:p w14:paraId="34331A6F" w14:textId="67DEE16F" w:rsidR="007F1C0D" w:rsidRDefault="007F1C0D" w:rsidP="000F4B35">
      <w:pPr>
        <w:pStyle w:val="ListParagraph"/>
        <w:numPr>
          <w:ilvl w:val="0"/>
          <w:numId w:val="9"/>
        </w:numPr>
        <w:spacing w:line="360" w:lineRule="auto"/>
      </w:pPr>
      <w:r>
        <w:t>E</w:t>
      </w:r>
      <w:r w:rsidRPr="007F1C0D">
        <w:t>ntrainement plus lent</w:t>
      </w:r>
    </w:p>
    <w:p w14:paraId="6C7B4526" w14:textId="4E6A418F" w:rsidR="000F6332" w:rsidRDefault="001376E4" w:rsidP="000F4B35">
      <w:pPr>
        <w:spacing w:line="360" w:lineRule="auto"/>
        <w:ind w:firstLine="360"/>
      </w:pPr>
      <w:r w:rsidRPr="001376E4">
        <w:t xml:space="preserve">Les random forest fonctionnent tout le temps bien mais excellent plus rarement </w:t>
      </w:r>
      <w:r>
        <w:t>même si les forêts sont robustes à un nombre de variable important, en grande</w:t>
      </w:r>
      <w:r w:rsidR="00724187">
        <w:t xml:space="preserve"> </w:t>
      </w:r>
      <w:r>
        <w:t>dimension (n &lt;&lt; p) il est nécessaire d’effectuer de la sélection de variable.</w:t>
      </w:r>
      <w:r>
        <w:cr/>
        <w:t xml:space="preserve"> </w:t>
      </w:r>
    </w:p>
    <w:p w14:paraId="5D61F426" w14:textId="77777777" w:rsidR="000F6332" w:rsidRDefault="000F6332" w:rsidP="000F4B35">
      <w:r>
        <w:br w:type="page"/>
      </w:r>
    </w:p>
    <w:p w14:paraId="3D17A037" w14:textId="77777777" w:rsidR="001376E4" w:rsidRPr="007F1C0D" w:rsidRDefault="001376E4" w:rsidP="000F4B35">
      <w:pPr>
        <w:spacing w:line="360" w:lineRule="auto"/>
      </w:pPr>
    </w:p>
    <w:p w14:paraId="4B3E5155" w14:textId="5928E1FC" w:rsidR="007F1C0D" w:rsidRDefault="00E341FB" w:rsidP="000F4B35">
      <w:pPr>
        <w:pStyle w:val="Heading1"/>
        <w:numPr>
          <w:ilvl w:val="0"/>
          <w:numId w:val="2"/>
        </w:numPr>
        <w:spacing w:line="360" w:lineRule="auto"/>
      </w:pPr>
      <w:bookmarkStart w:id="66" w:name="_Toc114335529"/>
      <w:r>
        <w:t xml:space="preserve">K-nearset </w:t>
      </w:r>
      <w:r w:rsidRPr="00E341FB">
        <w:t xml:space="preserve">Neighbors </w:t>
      </w:r>
      <w:r>
        <w:t>(KNN) :</w:t>
      </w:r>
      <w:bookmarkEnd w:id="66"/>
    </w:p>
    <w:p w14:paraId="3007DB66" w14:textId="10725D63" w:rsidR="00E341FB" w:rsidRDefault="00E341FB" w:rsidP="000F4B35">
      <w:pPr>
        <w:pStyle w:val="ListParagraph"/>
        <w:numPr>
          <w:ilvl w:val="1"/>
          <w:numId w:val="2"/>
        </w:numPr>
        <w:spacing w:line="360" w:lineRule="auto"/>
      </w:pPr>
      <w:bookmarkStart w:id="67" w:name="_Toc114335530"/>
      <w:r w:rsidRPr="00E341FB">
        <w:rPr>
          <w:rStyle w:val="Heading1Char"/>
        </w:rPr>
        <w:t>Définition</w:t>
      </w:r>
      <w:bookmarkEnd w:id="67"/>
      <w:r>
        <w:t> :</w:t>
      </w:r>
    </w:p>
    <w:p w14:paraId="57C24F32" w14:textId="6BB65986" w:rsidR="00D41CE4" w:rsidRDefault="00E341FB" w:rsidP="000F4B35">
      <w:pPr>
        <w:spacing w:line="360" w:lineRule="auto"/>
      </w:pPr>
      <w:r w:rsidRPr="00E341FB">
        <w:t xml:space="preserve">L’algorithme des K plus proches voisins ou K-nearest </w:t>
      </w:r>
      <w:r w:rsidR="007219AF" w:rsidRPr="00E341FB">
        <w:t>Neighbors</w:t>
      </w:r>
      <w:r w:rsidRPr="00E341FB">
        <w:t xml:space="preserve"> (kNN) est un algorithme de Machine Learning qui appartient à la classe des algorithmes d’apprentissage supervisé simple et facile à mettre en œuvre qui peut être utilisé pour résoudre les problèmes de classification et de régression. Dans cet article, nous allons revenir sur la définition de cet algorithme, son fonctionnement ainsi qu’une application directe en programmation</w:t>
      </w:r>
      <w:r>
        <w:t>.</w:t>
      </w:r>
    </w:p>
    <w:p w14:paraId="1BA7380D" w14:textId="5C5E1C80" w:rsidR="00D41CE4" w:rsidRDefault="00D41CE4" w:rsidP="000F4B35">
      <w:pPr>
        <w:spacing w:line="360" w:lineRule="auto"/>
      </w:pPr>
      <w:r w:rsidRPr="00D41CE4">
        <w:t>L’intuition derrière </w:t>
      </w:r>
      <w:r w:rsidRPr="00D41CE4">
        <w:rPr>
          <w:b/>
          <w:bCs/>
        </w:rPr>
        <w:t>l’algorithme des K</w:t>
      </w:r>
      <w:r w:rsidRPr="00D41CE4">
        <w:t> plus proches voisins est l’une des plus simples de tous les algorithmes de Machine Learning supervisé :</w:t>
      </w:r>
    </w:p>
    <w:p w14:paraId="21784294" w14:textId="6BE8BE36" w:rsidR="00D41CE4" w:rsidRDefault="00D41CE4" w:rsidP="000F4B35">
      <w:pPr>
        <w:pStyle w:val="ListParagraph"/>
        <w:numPr>
          <w:ilvl w:val="0"/>
          <w:numId w:val="10"/>
        </w:numPr>
        <w:spacing w:line="360" w:lineRule="auto"/>
      </w:pPr>
      <w:r w:rsidRPr="00D41CE4">
        <w:rPr>
          <w:b/>
          <w:bCs/>
        </w:rPr>
        <w:t xml:space="preserve">Etape1 : </w:t>
      </w:r>
      <w:r>
        <w:rPr>
          <w:b/>
          <w:bCs/>
        </w:rPr>
        <w:t xml:space="preserve"> </w:t>
      </w:r>
      <w:r w:rsidRPr="00D41CE4">
        <w:t>Sélectionnez le nombre K de voisins</w:t>
      </w:r>
    </w:p>
    <w:p w14:paraId="64E81F8C" w14:textId="3287DA62" w:rsidR="00D41CE4" w:rsidRDefault="00D41CE4" w:rsidP="000F4B35">
      <w:pPr>
        <w:pStyle w:val="ListParagraph"/>
        <w:numPr>
          <w:ilvl w:val="0"/>
          <w:numId w:val="10"/>
        </w:numPr>
        <w:spacing w:line="360" w:lineRule="auto"/>
      </w:pPr>
      <w:r>
        <w:rPr>
          <w:b/>
          <w:bCs/>
        </w:rPr>
        <w:t>Etape 2 :</w:t>
      </w:r>
      <w:r>
        <w:t xml:space="preserve"> </w:t>
      </w:r>
      <w:r w:rsidRPr="00D41CE4">
        <w:t>Calculez la distance</w:t>
      </w:r>
    </w:p>
    <w:p w14:paraId="0F3634D6" w14:textId="6E811E82" w:rsidR="002E357B" w:rsidRPr="00D41CE4" w:rsidRDefault="00000000" w:rsidP="000F4B35">
      <w:pPr>
        <w:pStyle w:val="ListParagraph"/>
        <w:spacing w:line="360" w:lineRule="auto"/>
      </w:pPr>
      <w:r>
        <w:rPr>
          <w:noProof/>
        </w:rPr>
        <w:pict w14:anchorId="0834D94D">
          <v:shape id="Text Box 23" o:spid="_x0000_s2051" type="#_x0000_t202" style="position:absolute;left:0;text-align:left;margin-left:94.5pt;margin-top:148.65pt;width:272.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" stroked="f">
            <v:textbox style="mso-next-textbox:#Text Box 23;mso-fit-shape-to-text:t" inset="0,0,0,0">
              <w:txbxContent>
                <w:p w14:paraId="52ED29E9" w14:textId="50E6F086" w:rsidR="002E357B" w:rsidRPr="00542162" w:rsidRDefault="002E357B" w:rsidP="002E357B">
                  <w:pPr>
                    <w:pStyle w:val="Caption"/>
                    <w:jc w:val="center"/>
                    <w:rPr>
                      <w:noProof/>
                      <w:sz w:val="24"/>
                    </w:rPr>
                  </w:pPr>
                  <w:bookmarkStart w:id="68" w:name="_Toc114318439"/>
                  <w:r>
                    <w:t xml:space="preserve">Figure </w:t>
                  </w:r>
                  <w:r>
                    <w:fldChar w:fldCharType="begin"/>
                  </w:r>
                  <w:r>
                    <w:instrText xml:space="preserve"> SEQ Figure \* ARABIC </w:instrText>
                  </w:r>
                  <w:r>
                    <w:fldChar w:fldCharType="separate"/>
                  </w:r>
                  <w:r w:rsidR="002B6BD1">
                    <w:rPr>
                      <w:noProof/>
                    </w:rPr>
                    <w:t>15</w:t>
                  </w:r>
                  <w:r>
                    <w:fldChar w:fldCharType="end"/>
                  </w:r>
                  <w:r>
                    <w:rPr>
                      <w:lang w:val="en-US"/>
                    </w:rPr>
                    <w:t xml:space="preserve">: </w:t>
                  </w:r>
                  <w:r w:rsidRPr="00301B6E">
                    <w:rPr>
                      <w:lang w:val="en-US"/>
                    </w:rPr>
                    <w:t>Euclidienne</w:t>
                  </w:r>
                  <w:bookmarkEnd w:id="68"/>
                </w:p>
              </w:txbxContent>
            </v:textbox>
            <w10:wrap type="square"/>
          </v:shape>
        </w:pict>
      </w:r>
      <w:r w:rsidR="002E357B">
        <w:rPr>
          <w:noProof/>
        </w:rPr>
        <w:drawing>
          <wp:anchor distT="0" distB="0" distL="114300" distR="114300" simplePos="0" relativeHeight="251640832" behindDoc="0" locked="0" layoutInCell="1" allowOverlap="1" wp14:anchorId="547CC0EE" wp14:editId="59DBFC6F">
            <wp:simplePos x="0" y="0"/>
            <wp:positionH relativeFrom="margin">
              <wp:posOffset>1200150</wp:posOffset>
            </wp:positionH>
            <wp:positionV relativeFrom="margin">
              <wp:posOffset>4133850</wp:posOffset>
            </wp:positionV>
            <wp:extent cx="3457575" cy="170497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57575" cy="1704975"/>
                    </a:xfrm>
                    <a:prstGeom prst="rect">
                      <a:avLst/>
                    </a:prstGeom>
                    <a:noFill/>
                  </pic:spPr>
                </pic:pic>
              </a:graphicData>
            </a:graphic>
          </wp:anchor>
        </w:drawing>
      </w:r>
    </w:p>
    <w:p w14:paraId="7B5CEA4B" w14:textId="1B243AC2" w:rsidR="00E341FB" w:rsidRDefault="00E341FB" w:rsidP="000F4B35">
      <w:pPr>
        <w:spacing w:line="360" w:lineRule="auto"/>
      </w:pPr>
    </w:p>
    <w:p w14:paraId="73C49BAE" w14:textId="6673C3E0" w:rsidR="00E341FB" w:rsidRPr="00E341FB" w:rsidRDefault="00E341FB" w:rsidP="000F4B35"/>
    <w:p w14:paraId="2EF34F69" w14:textId="77777777" w:rsidR="00E341FB" w:rsidRPr="00E341FB" w:rsidRDefault="00E341FB" w:rsidP="000F4B35"/>
    <w:p w14:paraId="3811CBCC" w14:textId="77777777" w:rsidR="00DE34FC" w:rsidRPr="00DE34FC" w:rsidRDefault="00DE34FC" w:rsidP="000F4B35">
      <w:pPr>
        <w:pStyle w:val="ListParagraph"/>
      </w:pPr>
    </w:p>
    <w:p w14:paraId="3AF9F191" w14:textId="77777777" w:rsidR="00DE34FC" w:rsidRPr="00DE34FC" w:rsidRDefault="00DE34FC" w:rsidP="000F4B35">
      <w:pPr>
        <w:pStyle w:val="ListParagraph"/>
      </w:pPr>
    </w:p>
    <w:p w14:paraId="46DC1C87" w14:textId="6D1BFF18" w:rsidR="00DE34FC" w:rsidRPr="00DE34FC" w:rsidRDefault="00EC7E58" w:rsidP="000F4B35">
      <w:r>
        <w:rPr>
          <w:noProof/>
        </w:rPr>
        <w:drawing>
          <wp:anchor distT="0" distB="0" distL="114300" distR="114300" simplePos="0" relativeHeight="251648000" behindDoc="0" locked="0" layoutInCell="1" allowOverlap="1" wp14:anchorId="0BB6BED8" wp14:editId="677017F9">
            <wp:simplePos x="0" y="0"/>
            <wp:positionH relativeFrom="margin">
              <wp:posOffset>777623</wp:posOffset>
            </wp:positionH>
            <wp:positionV relativeFrom="margin">
              <wp:posOffset>6164580</wp:posOffset>
            </wp:positionV>
            <wp:extent cx="4486275" cy="17049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86275" cy="1704975"/>
                    </a:xfrm>
                    <a:prstGeom prst="rect">
                      <a:avLst/>
                    </a:prstGeom>
                    <a:noFill/>
                  </pic:spPr>
                </pic:pic>
              </a:graphicData>
            </a:graphic>
          </wp:anchor>
        </w:drawing>
      </w:r>
    </w:p>
    <w:p w14:paraId="6E6D9528" w14:textId="191FE8B7" w:rsidR="00DE34FC" w:rsidRPr="00DE34FC" w:rsidRDefault="00DE34FC" w:rsidP="000F4B35">
      <w:pPr>
        <w:pStyle w:val="NoSpacing"/>
        <w:spacing w:after="160" w:line="259" w:lineRule="auto"/>
      </w:pPr>
    </w:p>
    <w:p w14:paraId="0C1269A0" w14:textId="57EE29E0" w:rsidR="00EC7E58" w:rsidRDefault="00EC7E58" w:rsidP="000F4B35">
      <w:pPr>
        <w:pStyle w:val="NoSpacing"/>
        <w:spacing w:after="160" w:line="259" w:lineRule="auto"/>
      </w:pPr>
    </w:p>
    <w:p w14:paraId="518016BB" w14:textId="77777777" w:rsidR="00EC7E58" w:rsidRDefault="00EC7E58" w:rsidP="000F4B35">
      <w:pPr>
        <w:pStyle w:val="NoSpacing"/>
        <w:spacing w:after="160" w:line="259" w:lineRule="auto"/>
      </w:pPr>
    </w:p>
    <w:p w14:paraId="01546D76" w14:textId="34244A14" w:rsidR="00EC7E58" w:rsidRDefault="00EC7E58" w:rsidP="000F4B35">
      <w:pPr>
        <w:pStyle w:val="NoSpacing"/>
        <w:spacing w:after="160" w:line="259" w:lineRule="auto"/>
      </w:pPr>
    </w:p>
    <w:p w14:paraId="74341B19" w14:textId="64BA324F" w:rsidR="00EC7E58" w:rsidRDefault="00000000" w:rsidP="000F4B35">
      <w:pPr>
        <w:spacing w:line="360" w:lineRule="auto"/>
      </w:pPr>
      <w:r>
        <w:rPr>
          <w:noProof/>
        </w:rPr>
        <w:pict w14:anchorId="28552005">
          <v:shape id="Text Box 24" o:spid="_x0000_s2050" type="#_x0000_t202" style="position:absolute;margin-left:56.4pt;margin-top:44.95pt;width:353.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I9gGgIAAEAEAAAOAAAAZHJzL2Uyb0RvYy54bWysU8Fu2zAMvQ/YPwi6L06yNi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" stroked="f">
            <v:textbox style="mso-next-textbox:#Text Box 24;mso-fit-shape-to-text:t" inset="0,0,0,0">
              <w:txbxContent>
                <w:p w14:paraId="47B967ED" w14:textId="25EE377C" w:rsidR="00EC7E58" w:rsidRPr="00F41ECB" w:rsidRDefault="00EC7E58" w:rsidP="00EC7E58">
                  <w:pPr>
                    <w:pStyle w:val="Caption"/>
                    <w:jc w:val="center"/>
                    <w:rPr>
                      <w:noProof/>
                      <w:sz w:val="24"/>
                    </w:rPr>
                  </w:pPr>
                  <w:bookmarkStart w:id="69" w:name="_Toc114318440"/>
                  <w:r>
                    <w:t xml:space="preserve">Figure </w:t>
                  </w:r>
                  <w:r>
                    <w:fldChar w:fldCharType="begin"/>
                  </w:r>
                  <w:r>
                    <w:instrText xml:space="preserve"> SEQ Figure \* ARABIC </w:instrText>
                  </w:r>
                  <w:r>
                    <w:fldChar w:fldCharType="separate"/>
                  </w:r>
                  <w:r w:rsidR="002B6BD1">
                    <w:rPr>
                      <w:noProof/>
                    </w:rPr>
                    <w:t>16</w:t>
                  </w:r>
                  <w:r>
                    <w:fldChar w:fldCharType="end"/>
                  </w:r>
                  <w:r>
                    <w:rPr>
                      <w:lang w:val="en-US"/>
                    </w:rPr>
                    <w:t xml:space="preserve">: </w:t>
                  </w:r>
                  <w:r w:rsidRPr="00DA39E7">
                    <w:rPr>
                      <w:lang w:val="en-US"/>
                    </w:rPr>
                    <w:t>Manhattan</w:t>
                  </w:r>
                  <w:bookmarkEnd w:id="69"/>
                </w:p>
              </w:txbxContent>
            </v:textbox>
            <w10:wrap type="square"/>
          </v:shape>
        </w:pict>
      </w:r>
      <w:r w:rsidR="00EC7E58">
        <w:br w:type="page"/>
      </w:r>
    </w:p>
    <w:p w14:paraId="2EE12ACE" w14:textId="77777777" w:rsidR="00270AE0" w:rsidRPr="00270AE0" w:rsidRDefault="00270AE0" w:rsidP="000F4B35">
      <w:pPr>
        <w:pStyle w:val="NoSpacing"/>
        <w:spacing w:after="160" w:line="360" w:lineRule="auto"/>
      </w:pPr>
      <w:r w:rsidRPr="00270AE0">
        <w:lastRenderedPageBreak/>
        <w:t>Du point non classifié aux autres points.</w:t>
      </w:r>
    </w:p>
    <w:p w14:paraId="5BF277E8" w14:textId="77777777" w:rsidR="00AE5EA4" w:rsidRDefault="00AE5EA4" w:rsidP="000F4B35">
      <w:pPr>
        <w:pStyle w:val="NoSpacing"/>
        <w:numPr>
          <w:ilvl w:val="0"/>
          <w:numId w:val="11"/>
        </w:numPr>
        <w:spacing w:line="360" w:lineRule="auto"/>
      </w:pPr>
      <w:r w:rsidRPr="00AE5EA4">
        <w:rPr>
          <w:b/>
          <w:bCs/>
        </w:rPr>
        <w:t>Étape 3</w:t>
      </w:r>
      <w:r>
        <w:t xml:space="preserve"> :  Prenez les K voisins les plus proches selon la distance calculée.</w:t>
      </w:r>
    </w:p>
    <w:p w14:paraId="7FEEF79D" w14:textId="77777777" w:rsidR="00AE5EA4" w:rsidRDefault="00AE5EA4" w:rsidP="000F4B35">
      <w:pPr>
        <w:pStyle w:val="NoSpacing"/>
        <w:numPr>
          <w:ilvl w:val="0"/>
          <w:numId w:val="11"/>
        </w:numPr>
        <w:spacing w:line="360" w:lineRule="auto"/>
      </w:pPr>
      <w:r w:rsidRPr="00AE5EA4">
        <w:rPr>
          <w:b/>
          <w:bCs/>
        </w:rPr>
        <w:t>Étape 4</w:t>
      </w:r>
      <w:r>
        <w:t xml:space="preserve"> :  Parmi ces K voisins, comptez le nombre de </w:t>
      </w:r>
      <w:proofErr w:type="gramStart"/>
      <w:r>
        <w:t>points  appartenant</w:t>
      </w:r>
      <w:proofErr w:type="gramEnd"/>
      <w:r>
        <w:t xml:space="preserve"> à chaque catégorie.</w:t>
      </w:r>
    </w:p>
    <w:p w14:paraId="0D9E374D" w14:textId="77777777" w:rsidR="00AE5EA4" w:rsidRDefault="00AE5EA4" w:rsidP="000F4B35">
      <w:pPr>
        <w:pStyle w:val="NoSpacing"/>
        <w:numPr>
          <w:ilvl w:val="0"/>
          <w:numId w:val="11"/>
        </w:numPr>
        <w:spacing w:line="360" w:lineRule="auto"/>
      </w:pPr>
      <w:r w:rsidRPr="00AE5EA4">
        <w:rPr>
          <w:b/>
          <w:bCs/>
        </w:rPr>
        <w:t>Étape 5</w:t>
      </w:r>
      <w:r>
        <w:t xml:space="preserve"> : Attribuez le nouveau point à la catégorie la plus présente parmis ces K voisins.</w:t>
      </w:r>
    </w:p>
    <w:p w14:paraId="4A0022CB" w14:textId="3964058F" w:rsidR="00DE34FC" w:rsidRDefault="00E03AB8" w:rsidP="000F4B35">
      <w:pPr>
        <w:pStyle w:val="NoSpacing"/>
        <w:numPr>
          <w:ilvl w:val="0"/>
          <w:numId w:val="11"/>
        </w:numPr>
        <w:spacing w:after="160" w:line="360" w:lineRule="auto"/>
      </w:pPr>
      <w:r>
        <w:rPr>
          <w:noProof/>
        </w:rPr>
        <w:drawing>
          <wp:anchor distT="0" distB="0" distL="114300" distR="114300" simplePos="0" relativeHeight="251655168" behindDoc="0" locked="0" layoutInCell="1" allowOverlap="1" wp14:anchorId="63B11460" wp14:editId="525489A4">
            <wp:simplePos x="0" y="0"/>
            <wp:positionH relativeFrom="margin">
              <wp:posOffset>-342900</wp:posOffset>
            </wp:positionH>
            <wp:positionV relativeFrom="margin">
              <wp:posOffset>1276985</wp:posOffset>
            </wp:positionV>
            <wp:extent cx="6720840" cy="3228975"/>
            <wp:effectExtent l="0" t="0" r="3810" b="952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20840" cy="3228975"/>
                    </a:xfrm>
                    <a:prstGeom prst="rect">
                      <a:avLst/>
                    </a:prstGeom>
                    <a:noFill/>
                  </pic:spPr>
                </pic:pic>
              </a:graphicData>
            </a:graphic>
            <wp14:sizeRelH relativeFrom="margin">
              <wp14:pctWidth>0</wp14:pctWidth>
            </wp14:sizeRelH>
            <wp14:sizeRelV relativeFrom="margin">
              <wp14:pctHeight>0</wp14:pctHeight>
            </wp14:sizeRelV>
          </wp:anchor>
        </w:drawing>
      </w:r>
      <w:r w:rsidR="00AE5EA4" w:rsidRPr="00AE5EA4">
        <w:rPr>
          <w:b/>
          <w:bCs/>
        </w:rPr>
        <w:t>Étape 6</w:t>
      </w:r>
      <w:r w:rsidR="00AE5EA4">
        <w:t xml:space="preserve"> : Notre modèle est prêt :</w:t>
      </w:r>
    </w:p>
    <w:p w14:paraId="0B229D37" w14:textId="4ABA3D8B" w:rsidR="00116F7C" w:rsidRDefault="007D358D" w:rsidP="000F4B35">
      <w:pPr>
        <w:spacing w:line="360" w:lineRule="auto"/>
      </w:pPr>
      <w:r>
        <w:rPr>
          <w:noProof/>
        </w:rPr>
        <w:drawing>
          <wp:anchor distT="0" distB="0" distL="114300" distR="114300" simplePos="0" relativeHeight="251662336" behindDoc="0" locked="0" layoutInCell="1" allowOverlap="1" wp14:anchorId="04254891" wp14:editId="10313EC9">
            <wp:simplePos x="0" y="0"/>
            <wp:positionH relativeFrom="margin">
              <wp:posOffset>3023235</wp:posOffset>
            </wp:positionH>
            <wp:positionV relativeFrom="margin">
              <wp:posOffset>6069330</wp:posOffset>
            </wp:positionV>
            <wp:extent cx="2842506" cy="533446"/>
            <wp:effectExtent l="19050" t="19050" r="15240" b="1905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0">
                      <a:extLst>
                        <a:ext uri="{28A0092B-C50C-407E-A947-70E740481C1C}">
                          <a14:useLocalDpi xmlns:a14="http://schemas.microsoft.com/office/drawing/2010/main" val="0"/>
                        </a:ext>
                      </a:extLst>
                    </a:blip>
                    <a:stretch>
                      <a:fillRect/>
                    </a:stretch>
                  </pic:blipFill>
                  <pic:spPr>
                    <a:xfrm>
                      <a:off x="0" y="0"/>
                      <a:ext cx="2842506" cy="533446"/>
                    </a:xfrm>
                    <a:prstGeom prst="rect">
                      <a:avLst/>
                    </a:prstGeom>
                    <a:ln>
                      <a:solidFill>
                        <a:schemeClr val="accent1"/>
                      </a:solidFill>
                    </a:ln>
                  </pic:spPr>
                </pic:pic>
              </a:graphicData>
            </a:graphic>
          </wp:anchor>
        </w:drawing>
      </w:r>
      <w:r w:rsidR="00116F7C">
        <w:t>La méthode du plus proche voisin est une méthode non paramétrique où une nouvelle observation est classée dans la classe d’appartenance de l’observation de l’échantillon d’apprentissage qui lui est la plus proche, au regard des Co variables utilisées. La détermination de leur similarité est basée sur des mesures de distance.</w:t>
      </w:r>
    </w:p>
    <w:p w14:paraId="34106B56" w14:textId="6ED70A7D" w:rsidR="00C10D9F" w:rsidRPr="00C10D9F" w:rsidRDefault="00116F7C" w:rsidP="000F4B35">
      <w:pPr>
        <w:spacing w:line="360" w:lineRule="auto"/>
      </w:pPr>
      <w:r>
        <w:t>Formellement, soit L l’ensemble de données à disposition ou échantillon d’apprentissage :</w:t>
      </w:r>
    </w:p>
    <w:p w14:paraId="18D0D505" w14:textId="4BB1A6AC" w:rsidR="00C10D9F" w:rsidRDefault="007D358D" w:rsidP="000F4B35">
      <w:pPr>
        <w:spacing w:line="360" w:lineRule="auto"/>
      </w:pPr>
      <w:r>
        <w:rPr>
          <w:noProof/>
        </w:rPr>
        <w:drawing>
          <wp:anchor distT="0" distB="0" distL="114300" distR="114300" simplePos="0" relativeHeight="251669504" behindDoc="0" locked="0" layoutInCell="1" allowOverlap="1" wp14:anchorId="467B351B" wp14:editId="4C424F34">
            <wp:simplePos x="0" y="0"/>
            <wp:positionH relativeFrom="margin">
              <wp:posOffset>710565</wp:posOffset>
            </wp:positionH>
            <wp:positionV relativeFrom="margin">
              <wp:posOffset>7940040</wp:posOffset>
            </wp:positionV>
            <wp:extent cx="4625741" cy="563929"/>
            <wp:effectExtent l="0" t="0" r="3810" b="762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1">
                      <a:extLst>
                        <a:ext uri="{28A0092B-C50C-407E-A947-70E740481C1C}">
                          <a14:useLocalDpi xmlns:a14="http://schemas.microsoft.com/office/drawing/2010/main" val="0"/>
                        </a:ext>
                      </a:extLst>
                    </a:blip>
                    <a:stretch>
                      <a:fillRect/>
                    </a:stretch>
                  </pic:blipFill>
                  <pic:spPr>
                    <a:xfrm>
                      <a:off x="0" y="0"/>
                      <a:ext cx="4625741" cy="563929"/>
                    </a:xfrm>
                    <a:prstGeom prst="rect">
                      <a:avLst/>
                    </a:prstGeom>
                  </pic:spPr>
                </pic:pic>
              </a:graphicData>
            </a:graphic>
          </wp:anchor>
        </w:drawing>
      </w:r>
      <w:r w:rsidR="00C10D9F" w:rsidRPr="00C10D9F">
        <w:t xml:space="preserve">où yi </w:t>
      </w:r>
      <w:r w:rsidR="00C10D9F" w:rsidRPr="00C10D9F">
        <w:rPr>
          <w:rFonts w:ascii="Cambria Math" w:hAnsi="Cambria Math" w:cs="Cambria Math"/>
        </w:rPr>
        <w:t>∈</w:t>
      </w:r>
      <w:r w:rsidR="00C10D9F" w:rsidRPr="00C10D9F">
        <w:t>{</w:t>
      </w:r>
      <w:proofErr w:type="gramStart"/>
      <w:r w:rsidR="00C10D9F" w:rsidRPr="00C10D9F">
        <w:t>1,...</w:t>
      </w:r>
      <w:proofErr w:type="gramEnd"/>
      <w:r w:rsidR="00C10D9F" w:rsidRPr="00C10D9F">
        <w:t>,c} d</w:t>
      </w:r>
      <w:r w:rsidR="00C10D9F" w:rsidRPr="00C10D9F">
        <w:rPr>
          <w:rFonts w:cs="Calibri"/>
        </w:rPr>
        <w:t>é</w:t>
      </w:r>
      <w:r w:rsidR="00C10D9F" w:rsidRPr="00C10D9F">
        <w:t>note la classe de l</w:t>
      </w:r>
      <w:r w:rsidR="00C10D9F" w:rsidRPr="00C10D9F">
        <w:rPr>
          <w:rFonts w:cs="Calibri"/>
        </w:rPr>
        <w:t>’</w:t>
      </w:r>
      <w:r w:rsidR="00C10D9F" w:rsidRPr="00C10D9F">
        <w:t xml:space="preserve">individu i et le vecteur )  </w:t>
      </w:r>
      <w:r w:rsidR="00C10D9F">
        <w:t>xi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10D9F">
        <w:t>,..,</w:t>
      </w:r>
      <m:oMath>
        <m:sSub>
          <m:sSubPr>
            <m:ctrlPr>
              <w:rPr>
                <w:rFonts w:ascii="Cambria Math" w:hAnsi="Cambria Math"/>
                <w:i/>
              </w:rPr>
            </m:ctrlPr>
          </m:sSubPr>
          <m:e>
            <m:r>
              <w:rPr>
                <w:rFonts w:ascii="Cambria Math" w:hAnsi="Cambria Math"/>
              </w:rPr>
              <m:t>x</m:t>
            </m:r>
          </m:e>
          <m:sub>
            <m:r>
              <w:rPr>
                <w:rFonts w:ascii="Cambria Math" w:hAnsi="Cambria Math"/>
              </w:rPr>
              <m:t>ip</m:t>
            </m:r>
          </m:sub>
        </m:sSub>
        <m:r>
          <w:rPr>
            <w:rFonts w:ascii="Cambria Math" w:hAnsi="Cambria Math"/>
          </w:rPr>
          <m:t>)</m:t>
        </m:r>
      </m:oMath>
      <w:r w:rsidR="00C10D9F" w:rsidRPr="00C10D9F">
        <w:t xml:space="preserve"> </w:t>
      </w:r>
      <w:r w:rsidR="00C10D9F">
        <w:t xml:space="preserve">ou x </w:t>
      </w:r>
      <w:r w:rsidR="00C10D9F" w:rsidRPr="00C10D9F">
        <w:t>repr</w:t>
      </w:r>
      <w:r w:rsidR="00C10D9F" w:rsidRPr="00C10D9F">
        <w:rPr>
          <w:rFonts w:cs="Calibri"/>
        </w:rPr>
        <w:t>é</w:t>
      </w:r>
      <w:r w:rsidR="00C10D9F" w:rsidRPr="00C10D9F">
        <w:t>sente les variables pr</w:t>
      </w:r>
      <w:r w:rsidR="00C10D9F" w:rsidRPr="00C10D9F">
        <w:rPr>
          <w:rFonts w:cs="Calibri"/>
        </w:rPr>
        <w:t>é</w:t>
      </w:r>
      <w:r w:rsidR="00C10D9F" w:rsidRPr="00C10D9F">
        <w:t xml:space="preserve">dicatrices de l’individu i. La détermination du plus proche voisin est basée sur un fonction distance arbitraire </w:t>
      </w:r>
      <w:r w:rsidR="00BE2588" w:rsidRPr="00C10D9F">
        <w:t>d (</w:t>
      </w:r>
      <w:r w:rsidR="00C10D9F" w:rsidRPr="00C10D9F">
        <w:t>.,.</w:t>
      </w:r>
      <w:r w:rsidR="00BE2588" w:rsidRPr="00C10D9F">
        <w:t>).</w:t>
      </w:r>
      <w:r w:rsidR="00C10D9F" w:rsidRPr="00C10D9F">
        <w:t xml:space="preserve"> La distance euclidienne ou dissimilarité entre deux individus </w:t>
      </w:r>
      <w:r w:rsidR="00C10D9F" w:rsidRPr="00C10D9F">
        <w:lastRenderedPageBreak/>
        <w:t xml:space="preserve">caractérisés par p Co variables est définie </w:t>
      </w:r>
      <w:r w:rsidR="00BE2588" w:rsidRPr="00C10D9F">
        <w:t>par :</w:t>
      </w:r>
    </w:p>
    <w:p w14:paraId="1BAF43BA" w14:textId="4F42AB47" w:rsidR="00BE2588" w:rsidRDefault="00BE2588" w:rsidP="000F4B35">
      <w:pPr>
        <w:spacing w:line="360" w:lineRule="auto"/>
      </w:pPr>
    </w:p>
    <w:p w14:paraId="09B06B00" w14:textId="26258876" w:rsidR="00BD6536" w:rsidRPr="00BD6536" w:rsidRDefault="00C30627" w:rsidP="000F4B35">
      <w:pPr>
        <w:pStyle w:val="Heading1"/>
        <w:numPr>
          <w:ilvl w:val="1"/>
          <w:numId w:val="2"/>
        </w:numPr>
        <w:spacing w:line="360" w:lineRule="auto"/>
      </w:pPr>
      <w:bookmarkStart w:id="70" w:name="_Toc114335531"/>
      <w:r w:rsidRPr="00C30627">
        <w:t>Applications de k-NN dans l'apprentissage automatique</w:t>
      </w:r>
      <w:r w:rsidR="00F249C8">
        <w:t> :</w:t>
      </w:r>
      <w:bookmarkEnd w:id="70"/>
    </w:p>
    <w:p w14:paraId="61AA3A56" w14:textId="5722A822" w:rsidR="00F249C8" w:rsidRDefault="00BD6536" w:rsidP="000F4B35">
      <w:pPr>
        <w:spacing w:line="360" w:lineRule="auto"/>
      </w:pPr>
      <w:r w:rsidRPr="00BD6536">
        <w:t>L'algorithme k-NN a été utilisé dans une variété d'applications, principalement dans le cadre de la classification. Certains de ces cas d'utilisation incluent :</w:t>
      </w:r>
    </w:p>
    <w:p w14:paraId="679915D6" w14:textId="75AC228C" w:rsidR="00B00C4A" w:rsidRPr="00E44F07" w:rsidRDefault="00B00C4A" w:rsidP="000F4B35">
      <w:pPr>
        <w:pStyle w:val="ListParagraph"/>
        <w:numPr>
          <w:ilvl w:val="0"/>
          <w:numId w:val="12"/>
        </w:numPr>
        <w:spacing w:line="360" w:lineRule="auto"/>
      </w:pPr>
      <w:r w:rsidRPr="00B00C4A">
        <w:rPr>
          <w:b/>
          <w:bCs/>
        </w:rPr>
        <w:t>Pré-traitement des données</w:t>
      </w:r>
      <w:r w:rsidRPr="00B00C4A">
        <w:rPr>
          <w:shd w:val="clear" w:color="auto" w:fill="FFFFFF"/>
        </w:rPr>
        <w:t> : les jeux de données ont souvent des valeurs manquantes, mais l'algorithme KNN peut estimer ces valeurs dans un processus connu sous le nom d'imputation des données manquantes.</w:t>
      </w:r>
    </w:p>
    <w:p w14:paraId="67B647CC" w14:textId="17F150DC" w:rsidR="00E44F07" w:rsidRPr="00C009E4" w:rsidRDefault="00E44F07" w:rsidP="000F4B35">
      <w:pPr>
        <w:pStyle w:val="ListParagraph"/>
        <w:numPr>
          <w:ilvl w:val="0"/>
          <w:numId w:val="12"/>
        </w:numPr>
        <w:spacing w:line="360" w:lineRule="auto"/>
      </w:pPr>
      <w:r w:rsidRPr="00C009E4">
        <w:rPr>
          <w:b/>
          <w:bCs/>
        </w:rPr>
        <w:t>Moteurs de recommandation</w:t>
      </w:r>
      <w:r w:rsidRPr="00E44F07">
        <w:rPr>
          <w:shd w:val="clear" w:color="auto" w:fill="FFFFFF"/>
        </w:rPr>
        <w:t> : en utilisant les données de parcours de navigation des sites Web, l'algorithme KNN a été utilisé pour fournir des recommandations automatiques aux utilisateurs sur du contenu supplémentaire. Cette </w:t>
      </w:r>
      <w:hyperlink r:id="rId52" w:tgtFrame="_blank" w:history="1">
        <w:r w:rsidRPr="00E44F07">
          <w:rPr>
            <w:rStyle w:val="Hyperlink"/>
            <w:rFonts w:ascii="IBM Plex Sans" w:hAnsi="IBM Plex Sans"/>
            <w:color w:val="0062FE"/>
            <w:bdr w:val="none" w:sz="0" w:space="0" w:color="auto" w:frame="1"/>
            <w:shd w:val="clear" w:color="auto" w:fill="FFFFFF"/>
          </w:rPr>
          <w:t>recherche</w:t>
        </w:r>
      </w:hyperlink>
      <w:r w:rsidRPr="00E44F07">
        <w:rPr>
          <w:shd w:val="clear" w:color="auto" w:fill="FFFFFF"/>
        </w:rPr>
        <w:t> (lien externe à ibm.com) montre qu'un utilisateur est affecté à un groupe particulier et, en fonction du comportement de l'utilisateur de ce groupe, il reçoit une recommandation. Cependant, étant donné les problèmes de mise à l'échelle avec KNN, cette approche peut ne pas être optimale pour les jeux de données plus volumineux.</w:t>
      </w:r>
    </w:p>
    <w:p w14:paraId="1FB7D6E6" w14:textId="39D6CD0C" w:rsidR="00C009E4" w:rsidRPr="00233399" w:rsidRDefault="00C009E4" w:rsidP="000F4B35">
      <w:pPr>
        <w:pStyle w:val="ListParagraph"/>
        <w:numPr>
          <w:ilvl w:val="0"/>
          <w:numId w:val="12"/>
        </w:numPr>
        <w:spacing w:line="360" w:lineRule="auto"/>
      </w:pPr>
      <w:r w:rsidRPr="00C009E4">
        <w:rPr>
          <w:b/>
          <w:bCs/>
        </w:rPr>
        <w:t>Finance</w:t>
      </w:r>
      <w:r w:rsidRPr="00C009E4">
        <w:rPr>
          <w:shd w:val="clear" w:color="auto" w:fill="FFFFFF"/>
        </w:rPr>
        <w:t> : il a également été utilisé dans une variété de cas d'utilisation financière et économique. Par exemple, un </w:t>
      </w:r>
      <w:hyperlink r:id="rId53" w:tgtFrame="_blank" w:history="1">
        <w:r w:rsidRPr="00C009E4">
          <w:rPr>
            <w:rStyle w:val="Hyperlink"/>
            <w:rFonts w:ascii="IBM Plex Sans" w:hAnsi="IBM Plex Sans"/>
            <w:color w:val="0062FE"/>
            <w:bdr w:val="none" w:sz="0" w:space="0" w:color="auto" w:frame="1"/>
            <w:shd w:val="clear" w:color="auto" w:fill="FFFFFF"/>
          </w:rPr>
          <w:t>article</w:t>
        </w:r>
      </w:hyperlink>
      <w:r w:rsidRPr="00C009E4">
        <w:rPr>
          <w:shd w:val="clear" w:color="auto" w:fill="FFFFFF"/>
        </w:rPr>
        <w:t> (PDF, 391 Ko)  (lien externe à ibm.com) montre comment l'utilisation de KNN sur les données de crédit peut aider les banques à évaluer le risque d'un prêt à une entreprise ou à un individu. Il est utilisé pour déterminer la solvabilité d'un demandeur de prêt. Un autre </w:t>
      </w:r>
      <w:hyperlink r:id="rId54" w:tgtFrame="_blank" w:history="1">
        <w:r w:rsidRPr="00C009E4">
          <w:rPr>
            <w:rStyle w:val="Hyperlink"/>
            <w:rFonts w:ascii="IBM Plex Sans" w:hAnsi="IBM Plex Sans"/>
            <w:color w:val="0062FE"/>
            <w:bdr w:val="none" w:sz="0" w:space="0" w:color="auto" w:frame="1"/>
            <w:shd w:val="clear" w:color="auto" w:fill="FFFFFF"/>
          </w:rPr>
          <w:t>journal</w:t>
        </w:r>
      </w:hyperlink>
      <w:r w:rsidRPr="00C009E4">
        <w:rPr>
          <w:shd w:val="clear" w:color="auto" w:fill="FFFFFF"/>
        </w:rPr>
        <w:t> (PDF, 447 Ko) (lien externe à ibm.com) met en évidence son utilisation dans les prévisions boursières, le change de devises, les contrats à terme et les analyses de blanchiment d'argent.</w:t>
      </w:r>
    </w:p>
    <w:p w14:paraId="008513BD" w14:textId="58D6F993" w:rsidR="00233399" w:rsidRPr="00A232D2" w:rsidRDefault="00233399" w:rsidP="000F4B35">
      <w:pPr>
        <w:pStyle w:val="ListParagraph"/>
        <w:numPr>
          <w:ilvl w:val="0"/>
          <w:numId w:val="12"/>
        </w:numPr>
        <w:spacing w:line="360" w:lineRule="auto"/>
      </w:pPr>
      <w:r w:rsidRPr="00233399">
        <w:rPr>
          <w:b/>
          <w:bCs/>
        </w:rPr>
        <w:t>Soins de santé</w:t>
      </w:r>
      <w:r w:rsidRPr="00233399">
        <w:rPr>
          <w:shd w:val="clear" w:color="auto" w:fill="FFFFFF"/>
        </w:rPr>
        <w:t> : KNN a également eu des applications dans l'industrie des soins de santé, en faisant des prédictions sur le risque de crises cardiaques et de cancer de la prostate. L'algorithme fonctionne en calculant les expressions géniques les plus probables.</w:t>
      </w:r>
    </w:p>
    <w:p w14:paraId="0BFF6E16" w14:textId="77777777" w:rsidR="00675F2A" w:rsidRPr="00675F2A" w:rsidRDefault="00A232D2" w:rsidP="00675F2A">
      <w:pPr>
        <w:pStyle w:val="ListParagraph"/>
        <w:numPr>
          <w:ilvl w:val="0"/>
          <w:numId w:val="12"/>
        </w:numPr>
        <w:spacing w:line="360" w:lineRule="auto"/>
      </w:pPr>
      <w:r w:rsidRPr="00A232D2">
        <w:rPr>
          <w:b/>
          <w:bCs/>
        </w:rPr>
        <w:lastRenderedPageBreak/>
        <w:t>Reconnaissance de modèle</w:t>
      </w:r>
      <w:r w:rsidRPr="00A232D2">
        <w:rPr>
          <w:rFonts w:ascii="IBM Plex Sans" w:hAnsi="IBM Plex Sans"/>
          <w:color w:val="161616"/>
          <w:shd w:val="clear" w:color="auto" w:fill="FFFFFF"/>
        </w:rPr>
        <w:t> : KNN a également aidé à identifier des modèles, tels que la </w:t>
      </w:r>
      <w:hyperlink r:id="rId55" w:tgtFrame="_blank" w:history="1">
        <w:r w:rsidRPr="00A232D2">
          <w:rPr>
            <w:rStyle w:val="Hyperlink"/>
            <w:rFonts w:ascii="IBM Plex Sans" w:hAnsi="IBM Plex Sans"/>
            <w:color w:val="0062FE"/>
            <w:bdr w:val="none" w:sz="0" w:space="0" w:color="auto" w:frame="1"/>
            <w:shd w:val="clear" w:color="auto" w:fill="FFFFFF"/>
          </w:rPr>
          <w:t>classification de texte et de caractères</w:t>
        </w:r>
      </w:hyperlink>
      <w:r w:rsidRPr="00A232D2">
        <w:rPr>
          <w:rFonts w:ascii="IBM Plex Sans" w:hAnsi="IBM Plex Sans"/>
          <w:color w:val="161616"/>
          <w:shd w:val="clear" w:color="auto" w:fill="FFFFFF"/>
        </w:rPr>
        <w:t> (lien externe à ibm.com). Cela a été particulièrement utile pour identifier les numéros manuscrits que vous pourriez trouver sur des formulaires ou des enveloppes postales. </w:t>
      </w:r>
    </w:p>
    <w:p w14:paraId="17B69544" w14:textId="77777777" w:rsidR="00675F2A" w:rsidRDefault="00675F2A" w:rsidP="00675F2A">
      <w:pPr>
        <w:pStyle w:val="ListParagraph"/>
        <w:numPr>
          <w:ilvl w:val="1"/>
          <w:numId w:val="12"/>
        </w:numPr>
        <w:spacing w:line="360" w:lineRule="auto"/>
      </w:pPr>
      <w:r w:rsidRPr="0038504D">
        <w:t>fonctionnalités supplémentaires augmentent le nombre d'erreurs de classification, en particulier lorsque la taille d'échantillon est plus petite.</w:t>
      </w:r>
    </w:p>
    <w:p w14:paraId="5288FF42" w14:textId="77777777" w:rsidR="00675F2A" w:rsidRDefault="00675F2A" w:rsidP="00675F2A">
      <w:pPr>
        <w:pStyle w:val="ListParagraph"/>
        <w:numPr>
          <w:ilvl w:val="1"/>
          <w:numId w:val="12"/>
        </w:numPr>
        <w:spacing w:line="360" w:lineRule="auto"/>
      </w:pPr>
      <w:r w:rsidRPr="002A7348">
        <w:rPr>
          <w:b/>
          <w:bCs/>
        </w:rPr>
        <w:t>Enclin au surajustement</w:t>
      </w:r>
      <w:r>
        <w:rPr>
          <w:rFonts w:ascii="IBM Plex Sans" w:hAnsi="IBM Plex Sans"/>
          <w:color w:val="161616"/>
          <w:shd w:val="clear" w:color="auto" w:fill="FFFFFF"/>
        </w:rPr>
        <w:t xml:space="preserve"> : </w:t>
      </w:r>
      <w:r w:rsidRPr="002A7348">
        <w:t>en raison de la « malédiction de la dimensionnalité », KNN est également plus enclin au surajustement. Bien que les techniques de sélection des fonctions et de réduction de la dimensionnalité soient utilisées pour éviter que cela ne se produise, la valeur de k peut également avoir un impact sur le comportement du modèle. Des valeurs inférieures de k peuvent sur ajuster les données, tandis que des valeurs plus élevées de k ont tendance à « lisser » les valeurs de prédiction, car il calcule la moyenne des valeurs sur une plus grande zone ou sur le voisinage. Cependant, si la valeur de k est trop élevée, il peut sous-ajuster les données. </w:t>
      </w:r>
    </w:p>
    <w:p w14:paraId="797FA4DF" w14:textId="1AB0CEEF" w:rsidR="00CA6FCB" w:rsidRDefault="00CA6FCB" w:rsidP="00675F2A">
      <w:pPr>
        <w:pStyle w:val="ListParagraph"/>
        <w:numPr>
          <w:ilvl w:val="0"/>
          <w:numId w:val="12"/>
        </w:numPr>
        <w:spacing w:line="360" w:lineRule="auto"/>
      </w:pPr>
      <w:r>
        <w:br w:type="page"/>
      </w:r>
    </w:p>
    <w:p w14:paraId="0726CD1B" w14:textId="64BAD2C7" w:rsidR="00BD6536" w:rsidRDefault="00967213" w:rsidP="000F4B35">
      <w:pPr>
        <w:pStyle w:val="Heading1"/>
        <w:numPr>
          <w:ilvl w:val="1"/>
          <w:numId w:val="2"/>
        </w:numPr>
        <w:spacing w:line="360" w:lineRule="auto"/>
      </w:pPr>
      <w:bookmarkStart w:id="71" w:name="_Toc114335532"/>
      <w:r w:rsidRPr="00967213">
        <w:lastRenderedPageBreak/>
        <w:t>Avantages et inconvénients de l'algorithme KNN</w:t>
      </w:r>
      <w:r w:rsidR="003253CB">
        <w:t> :</w:t>
      </w:r>
      <w:bookmarkEnd w:id="71"/>
    </w:p>
    <w:p w14:paraId="6E34FD3F" w14:textId="28518A83" w:rsidR="003253CB" w:rsidRDefault="003253CB" w:rsidP="000F4B35">
      <w:pPr>
        <w:spacing w:line="360" w:lineRule="auto"/>
      </w:pPr>
      <w:r w:rsidRPr="003253CB">
        <w:t>Comme tout algorithme d'apprentissage automatique, k-NN a ses forces et ses faiblesses. Selon le projet et l'application, il peut s'avérer être le bon choix ou le mauvais.</w:t>
      </w:r>
    </w:p>
    <w:p w14:paraId="1DD2E89E" w14:textId="4232D7D9" w:rsidR="003253CB" w:rsidRDefault="003253CB" w:rsidP="000F4B35">
      <w:pPr>
        <w:pStyle w:val="ListParagraph"/>
        <w:numPr>
          <w:ilvl w:val="0"/>
          <w:numId w:val="13"/>
        </w:numPr>
        <w:spacing w:line="360" w:lineRule="auto"/>
        <w:rPr>
          <w:b/>
          <w:bCs/>
        </w:rPr>
      </w:pPr>
      <w:r w:rsidRPr="003253CB">
        <w:rPr>
          <w:b/>
          <w:bCs/>
        </w:rPr>
        <w:t>Avantages</w:t>
      </w:r>
    </w:p>
    <w:p w14:paraId="338F8A02" w14:textId="016CE952" w:rsidR="003253CB" w:rsidRPr="003253CB" w:rsidRDefault="003253CB" w:rsidP="000F4B35">
      <w:pPr>
        <w:pStyle w:val="ListParagraph"/>
        <w:numPr>
          <w:ilvl w:val="1"/>
          <w:numId w:val="13"/>
        </w:numPr>
        <w:spacing w:line="360" w:lineRule="auto"/>
        <w:rPr>
          <w:b/>
          <w:bCs/>
        </w:rPr>
      </w:pPr>
      <w:r w:rsidRPr="003253CB">
        <w:rPr>
          <w:b/>
          <w:bCs/>
        </w:rPr>
        <w:t>Facile à implémenter :</w:t>
      </w:r>
      <w:r w:rsidRPr="003253CB">
        <w:t xml:space="preserve"> compte tenu de la simplicité et de la précision de l'algorithme, c'est l'un des premiers discriminants qu'un nouveau spécialiste des données apprendra.</w:t>
      </w:r>
    </w:p>
    <w:p w14:paraId="4A3F9CF2" w14:textId="0C226E86" w:rsidR="003253CB" w:rsidRPr="00942F94" w:rsidRDefault="003253CB" w:rsidP="000F4B35">
      <w:pPr>
        <w:pStyle w:val="ListParagraph"/>
        <w:numPr>
          <w:ilvl w:val="1"/>
          <w:numId w:val="13"/>
        </w:numPr>
        <w:spacing w:line="360" w:lineRule="auto"/>
        <w:rPr>
          <w:b/>
          <w:bCs/>
        </w:rPr>
      </w:pPr>
      <w:r w:rsidRPr="003253CB">
        <w:rPr>
          <w:b/>
          <w:bCs/>
        </w:rPr>
        <w:t>Il s'adapte facilement</w:t>
      </w:r>
      <w:r>
        <w:rPr>
          <w:rFonts w:ascii="IBM Plex Sans" w:hAnsi="IBM Plex Sans"/>
          <w:color w:val="161616"/>
          <w:shd w:val="clear" w:color="auto" w:fill="FFFFFF"/>
        </w:rPr>
        <w:t xml:space="preserve"> : </w:t>
      </w:r>
      <w:r w:rsidRPr="003253CB">
        <w:t>à mesure que de nouveaux échantillons d'apprentissage sont ajoutés, l'algorithme s'ajuste pour tenir compte de toute nouvelle donnée, toutes les données d'apprentissage étant stockées en mémoire.</w:t>
      </w:r>
    </w:p>
    <w:p w14:paraId="3CFBD03F" w14:textId="0D7F798C" w:rsidR="003253CB" w:rsidRDefault="00942F94" w:rsidP="000F4B35">
      <w:pPr>
        <w:pStyle w:val="ListParagraph"/>
        <w:numPr>
          <w:ilvl w:val="1"/>
          <w:numId w:val="13"/>
        </w:numPr>
        <w:spacing w:line="360" w:lineRule="auto"/>
        <w:rPr>
          <w:b/>
          <w:bCs/>
        </w:rPr>
      </w:pPr>
      <w:r w:rsidRPr="0091575F">
        <w:rPr>
          <w:b/>
          <w:bCs/>
        </w:rPr>
        <w:t xml:space="preserve">Peu d'hyperparamètres : </w:t>
      </w:r>
      <w:r w:rsidRPr="00942F94">
        <w:t>KNN ne nécessite qu'une valeur k et une mesure de distance, ce qui est peu par rapport aux autres algorithmes d'apprentissage automatique.</w:t>
      </w:r>
    </w:p>
    <w:p w14:paraId="6E66A282" w14:textId="57D32F0F" w:rsidR="0091575F" w:rsidRDefault="0091575F" w:rsidP="000F4B35">
      <w:pPr>
        <w:pStyle w:val="ListParagraph"/>
        <w:numPr>
          <w:ilvl w:val="0"/>
          <w:numId w:val="13"/>
        </w:numPr>
        <w:spacing w:line="360" w:lineRule="auto"/>
        <w:rPr>
          <w:b/>
          <w:bCs/>
        </w:rPr>
      </w:pPr>
      <w:r w:rsidRPr="0091575F">
        <w:rPr>
          <w:b/>
          <w:bCs/>
        </w:rPr>
        <w:t>Inconvénients</w:t>
      </w:r>
    </w:p>
    <w:p w14:paraId="5BC13DBF" w14:textId="2202F868" w:rsidR="0091575F" w:rsidRDefault="0091575F" w:rsidP="000F4B35">
      <w:pPr>
        <w:pStyle w:val="ListParagraph"/>
        <w:numPr>
          <w:ilvl w:val="1"/>
          <w:numId w:val="13"/>
        </w:numPr>
        <w:spacing w:line="360" w:lineRule="auto"/>
      </w:pPr>
      <w:r w:rsidRPr="0091575F">
        <w:rPr>
          <w:b/>
          <w:bCs/>
        </w:rPr>
        <w:t xml:space="preserve">Mise à l'échelle difficile : </w:t>
      </w:r>
      <w:r w:rsidRPr="0091575F">
        <w:t>puisque KNN est un algorithme paresseux, il utilise plus de mémoire et de stockage de données par rapport aux autres discriminants. Cela peut être coûteux en termes de temps et d'argent. Davantage de mémoire et de stockage augmenteront les dépenses de l'entreprise et plus de données peuvent prendre plus de temps à calculer. Alors que différentes structures de données, telles que Ball-Tree, ont été créées pour remédier aux inefficacités de calcul, un discriminant différent peut s'avérer idéal en fonction de la problématique métier.</w:t>
      </w:r>
    </w:p>
    <w:p w14:paraId="150BBE7E" w14:textId="63DB267A" w:rsidR="00F05B43" w:rsidRDefault="0038504D" w:rsidP="00675F2A">
      <w:pPr>
        <w:pStyle w:val="ListParagraph"/>
        <w:numPr>
          <w:ilvl w:val="1"/>
          <w:numId w:val="13"/>
        </w:numPr>
        <w:spacing w:line="360" w:lineRule="auto"/>
        <w:rPr>
          <w:b/>
          <w:bCs/>
        </w:rPr>
      </w:pPr>
      <w:r w:rsidRPr="0038504D">
        <w:rPr>
          <w:b/>
          <w:bCs/>
        </w:rPr>
        <w:t>Malédiction de la dimensionnalité</w:t>
      </w:r>
      <w:r>
        <w:rPr>
          <w:rFonts w:ascii="IBM Plex Sans" w:hAnsi="IBM Plex Sans"/>
          <w:color w:val="161616"/>
          <w:shd w:val="clear" w:color="auto" w:fill="FFFFFF"/>
        </w:rPr>
        <w:t xml:space="preserve"> : </w:t>
      </w:r>
      <w:r w:rsidRPr="0038504D">
        <w:t>l'algorithme KNN a tendance à être victime de la malédiction de la dimensionnalité, ce qui signifie qu'il fonctionne mal avec des entrées de données de grande dimension. Cette dernière est aussi parfois appelée le</w:t>
      </w:r>
      <w:r>
        <w:rPr>
          <w:rFonts w:ascii="IBM Plex Sans" w:hAnsi="IBM Plex Sans"/>
          <w:color w:val="161616"/>
          <w:shd w:val="clear" w:color="auto" w:fill="FFFFFF"/>
        </w:rPr>
        <w:t> </w:t>
      </w:r>
      <w:hyperlink r:id="rId56" w:tgtFrame="_blank" w:history="1">
        <w:r>
          <w:rPr>
            <w:rStyle w:val="Hyperlink"/>
            <w:rFonts w:ascii="IBM Plex Sans" w:hAnsi="IBM Plex Sans"/>
            <w:color w:val="0062FE"/>
            <w:bdr w:val="none" w:sz="0" w:space="0" w:color="auto" w:frame="1"/>
            <w:shd w:val="clear" w:color="auto" w:fill="FFFFFF"/>
          </w:rPr>
          <w:t>phénomène de peaking</w:t>
        </w:r>
      </w:hyperlink>
      <w:r>
        <w:rPr>
          <w:rFonts w:ascii="IBM Plex Sans" w:hAnsi="IBM Plex Sans"/>
          <w:color w:val="161616"/>
          <w:shd w:val="clear" w:color="auto" w:fill="FFFFFF"/>
        </w:rPr>
        <w:t> </w:t>
      </w:r>
      <w:r w:rsidRPr="0038504D">
        <w:t xml:space="preserve">(PDF, 340 Mo) (lien externe à ibm.com), où une fois que l'algorithme a atteint le nombre optimal de fonctions, des </w:t>
      </w:r>
    </w:p>
    <w:p w14:paraId="656EDDD7" w14:textId="77777777" w:rsidR="00F05B43" w:rsidRDefault="00F05B43" w:rsidP="000F4B35">
      <w:pPr>
        <w:rPr>
          <w:b/>
          <w:bCs/>
        </w:rPr>
      </w:pPr>
      <w:r>
        <w:rPr>
          <w:b/>
          <w:bCs/>
        </w:rPr>
        <w:br w:type="page"/>
      </w:r>
    </w:p>
    <w:p w14:paraId="1C61D2F0" w14:textId="1C19D1F8" w:rsidR="00F05B43" w:rsidRDefault="008A7843" w:rsidP="000F4B35">
      <w:pPr>
        <w:pStyle w:val="Heading1"/>
        <w:numPr>
          <w:ilvl w:val="0"/>
          <w:numId w:val="2"/>
        </w:numPr>
        <w:spacing w:line="360" w:lineRule="auto"/>
      </w:pPr>
      <w:bookmarkStart w:id="72" w:name="_Toc114335533"/>
      <w:r>
        <w:lastRenderedPageBreak/>
        <w:t>LDA</w:t>
      </w:r>
      <w:r w:rsidR="00FA5991">
        <w:t xml:space="preserve"> (linear Discriminant Analysis)</w:t>
      </w:r>
      <w:r>
        <w:t> :</w:t>
      </w:r>
      <w:bookmarkEnd w:id="72"/>
    </w:p>
    <w:p w14:paraId="69CC6DFB" w14:textId="353B0895" w:rsidR="008A7843" w:rsidRDefault="00916DFF" w:rsidP="000F4B35">
      <w:pPr>
        <w:pStyle w:val="Heading1"/>
        <w:numPr>
          <w:ilvl w:val="1"/>
          <w:numId w:val="2"/>
        </w:numPr>
        <w:spacing w:line="360" w:lineRule="auto"/>
      </w:pPr>
      <w:bookmarkStart w:id="73" w:name="_Toc114335534"/>
      <w:r>
        <w:t>Définition :</w:t>
      </w:r>
      <w:bookmarkEnd w:id="73"/>
      <w:r>
        <w:t xml:space="preserve"> </w:t>
      </w:r>
    </w:p>
    <w:p w14:paraId="34C511A0" w14:textId="31E39909" w:rsidR="00951CE5" w:rsidRDefault="00951CE5" w:rsidP="006823F1">
      <w:pPr>
        <w:spacing w:line="360" w:lineRule="auto"/>
        <w:ind w:firstLine="450"/>
      </w:pPr>
      <w:r>
        <w:t>En anticipant sur la présentation des méthodes de régularisation, nous avons choisi de présenter</w:t>
      </w:r>
      <w:r w:rsidR="006823F1">
        <w:t xml:space="preserve"> </w:t>
      </w:r>
      <w:r>
        <w:t>ici l’Analyse Discriminante Linéaire (LDA en anglais) car elle est généralement considérée comme</w:t>
      </w:r>
      <w:r w:rsidR="006823F1">
        <w:t xml:space="preserve"> </w:t>
      </w:r>
      <w:r>
        <w:t>une méthode d’analyse discriminante à part entière plutôt que comme une méthode de régularisation</w:t>
      </w:r>
      <w:r w:rsidR="006823F1">
        <w:t xml:space="preserve"> </w:t>
      </w:r>
      <w:r>
        <w:t>de QDA. Pourtant, LDA est une régularisation de QDA car elle fait, par rapport à QDA, l’hypothèse</w:t>
      </w:r>
      <w:r w:rsidR="006823F1">
        <w:t xml:space="preserve"> </w:t>
      </w:r>
      <w:r>
        <w:t>supplémentaire d’égalité des matrices de variances</w:t>
      </w:r>
      <m:oMath>
        <m:r>
          <w:rPr>
            <w:rFonts w:ascii="Cambria Math" w:hAnsi="Cambria Math"/>
          </w:rPr>
          <m:t xml:space="preserve"> </m:t>
        </m:r>
        <m:sSup>
          <m:sSupPr>
            <m:ctrlPr>
              <w:rPr>
                <w:rFonts w:ascii="Cambria Math" w:hAnsi="Cambria Math"/>
                <w:i/>
              </w:rPr>
            </m:ctrlPr>
          </m:sSupPr>
          <m:e>
            <m:r>
              <w:rPr>
                <w:rFonts w:ascii="Cambria Math" w:hAnsi="Cambria Math"/>
              </w:rPr>
              <m:t>e.i</m:t>
            </m:r>
          </m:e>
          <m:sup>
            <m:r>
              <w:rPr>
                <w:rFonts w:ascii="Cambria Math" w:hAnsi="Cambria Math"/>
              </w:rPr>
              <m:t xml:space="preserve"> </m:t>
            </m:r>
          </m:sup>
        </m:sSup>
      </m:oMath>
      <w:r w:rsidR="001F71B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i</m:t>
            </m:r>
          </m:sub>
        </m:sSub>
        <m:r>
          <w:rPr>
            <w:rFonts w:ascii="Cambria Math" w:eastAsiaTheme="minorEastAsia" w:hAnsi="Cambria Math"/>
          </w:rPr>
          <m:t xml:space="preserve">=1,….,k, </m:t>
        </m:r>
        <m:sSub>
          <m:sSubPr>
            <m:ctrlPr>
              <w:rPr>
                <w:rFonts w:ascii="Cambria Math" w:eastAsiaTheme="minorEastAsia" w:hAnsi="Cambria Math"/>
                <w:i/>
              </w:rPr>
            </m:ctrlPr>
          </m:sSubPr>
          <m:e>
            <m:r>
              <m:rPr>
                <m:sty m:val="p"/>
              </m:rP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Σ</m:t>
        </m:r>
      </m:oMath>
      <w:r>
        <w:t>. L’analyse discriminante linéaire doit également son nom au fait qu’elle réalise des séparations linéaires entre les classes</w:t>
      </w:r>
    </w:p>
    <w:p w14:paraId="23CF7FF8" w14:textId="7D80B2F5" w:rsidR="00561743" w:rsidRDefault="00561743" w:rsidP="000F4B35">
      <w:pPr>
        <w:pStyle w:val="Heading1"/>
        <w:numPr>
          <w:ilvl w:val="1"/>
          <w:numId w:val="2"/>
        </w:numPr>
        <w:spacing w:line="360" w:lineRule="auto"/>
      </w:pPr>
      <w:bookmarkStart w:id="74" w:name="_Toc114335535"/>
      <w:r w:rsidRPr="00561743">
        <w:t>Hypothèses et Formules</w:t>
      </w:r>
      <w:r>
        <w:t> :</w:t>
      </w:r>
      <w:bookmarkEnd w:id="74"/>
    </w:p>
    <w:p w14:paraId="4D5E4D0D" w14:textId="09D1EA33" w:rsidR="00561743" w:rsidRDefault="00536995" w:rsidP="0091478B">
      <w:pPr>
        <w:spacing w:line="360" w:lineRule="auto"/>
        <w:ind w:firstLine="288"/>
        <w:rPr>
          <w:rFonts w:eastAsiaTheme="minorEastAsia"/>
        </w:rPr>
      </w:pPr>
      <w:r w:rsidRPr="00536995">
        <w:t xml:space="preserve">Nous disposons d’un échantillon de </w:t>
      </w:r>
      <m:oMath>
        <m:r>
          <w:rPr>
            <w:rFonts w:ascii="Cambria Math" w:eastAsiaTheme="minorEastAsia" w:hAnsi="Cambria Math"/>
          </w:rPr>
          <m:t>n</m:t>
        </m:r>
      </m:oMath>
      <w:r w:rsidRPr="00536995">
        <w:t xml:space="preserve"> observations réparties dans </w:t>
      </w:r>
      <m:oMath>
        <m:r>
          <w:rPr>
            <w:rFonts w:ascii="Cambria Math" w:hAnsi="Cambria Math"/>
          </w:rPr>
          <m:t>K</m:t>
        </m:r>
      </m:oMath>
      <w:r>
        <w:t xml:space="preserve"> </w:t>
      </w:r>
      <w:r w:rsidRPr="00536995">
        <w:t xml:space="preserve">groupes d’effectifs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Pr>
          <w:rFonts w:eastAsiaTheme="minorEastAsia"/>
        </w:rPr>
        <w:t>.</w:t>
      </w:r>
    </w:p>
    <w:p w14:paraId="55126D42" w14:textId="1B967649" w:rsidR="000F270D" w:rsidRDefault="000F270D" w:rsidP="000F4B35">
      <w:pPr>
        <w:spacing w:line="360" w:lineRule="auto"/>
        <w:rPr>
          <w:rFonts w:eastAsiaTheme="minorEastAsia"/>
        </w:rPr>
      </w:pPr>
      <w:r w:rsidRPr="000F270D">
        <w:t xml:space="preserve">Notons </w:t>
      </w:r>
      <m:oMath>
        <m:r>
          <w:rPr>
            <w:rFonts w:ascii="Cambria Math" w:hAnsi="Cambria Math"/>
          </w:rPr>
          <m:t>Y</m:t>
        </m:r>
      </m:oMath>
      <w:r w:rsidRPr="000F270D">
        <w:t xml:space="preserve"> la variable à prédire, elle prend ses valeurs dans l’ensemble</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e>
        </m:d>
      </m:oMath>
      <w:r w:rsidR="00014806">
        <w:rPr>
          <w:rFonts w:eastAsiaTheme="minorEastAsia"/>
        </w:rPr>
        <w:t>.</w:t>
      </w:r>
      <w:r w:rsidR="00CF1A89" w:rsidRPr="00014806">
        <w:rPr>
          <w:rFonts w:eastAsiaTheme="minorEastAsia"/>
        </w:rPr>
        <w:t>Des</w:t>
      </w:r>
      <w:r w:rsidR="00014806" w:rsidRPr="00014806">
        <w:rPr>
          <w:rFonts w:eastAsiaTheme="minorEastAsia"/>
        </w:rPr>
        <w:t xml:space="preserve"> classes. Nous disposons de</w:t>
      </w:r>
      <m:oMath>
        <m:r>
          <w:rPr>
            <w:rFonts w:ascii="Cambria Math" w:eastAsiaTheme="minorEastAsia" w:hAnsi="Cambria Math"/>
          </w:rPr>
          <m:t xml:space="preserve"> J</m:t>
        </m:r>
      </m:oMath>
      <w:r w:rsidR="00014806" w:rsidRPr="00014806">
        <w:rPr>
          <w:rFonts w:eastAsiaTheme="minorEastAsia"/>
        </w:rPr>
        <w:t xml:space="preserve"> variables prédictives </w:t>
      </w:r>
      <m:oMath>
        <m:r>
          <w:rPr>
            <w:rFonts w:ascii="Cambria Math" w:eastAsiaTheme="minorEastAsia" w:hAnsi="Cambria Math"/>
          </w:rPr>
          <m:t>X=</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oMath>
      <w:r w:rsidR="00014806">
        <w:rPr>
          <w:rFonts w:eastAsiaTheme="minorEastAsia"/>
        </w:rPr>
        <w:t>.</w:t>
      </w:r>
    </w:p>
    <w:p w14:paraId="76449ADE" w14:textId="0DBDCC86" w:rsidR="00C40551" w:rsidRDefault="00C40551" w:rsidP="000F4B35">
      <w:pPr>
        <w:spacing w:line="360" w:lineRule="auto"/>
        <w:rPr>
          <w:rFonts w:ascii="Arial" w:hAnsi="Arial" w:cs="Arial"/>
          <w:color w:val="202122"/>
          <w:sz w:val="21"/>
          <w:szCs w:val="21"/>
          <w:shd w:val="clear" w:color="auto" w:fill="FFFFFF"/>
        </w:rPr>
      </w:pPr>
      <w:r w:rsidRPr="00C40551">
        <w:rPr>
          <w:rFonts w:ascii="Arial" w:hAnsi="Arial" w:cs="Arial"/>
          <w:color w:val="202122"/>
          <w:sz w:val="21"/>
          <w:szCs w:val="21"/>
          <w:shd w:val="clear" w:color="auto" w:fill="FFFFFF"/>
        </w:rPr>
        <w:t>Nous notons</w:t>
      </w:r>
      <w:r>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μ</m:t>
            </m:r>
          </m:e>
          <m:sub>
            <m:r>
              <m:rPr>
                <m:sty m:val="p"/>
              </m:rPr>
              <w:rPr>
                <w:rFonts w:ascii="Cambria Math" w:hAnsi="Cambria Math" w:cs="Arial"/>
                <w:color w:val="202122"/>
                <w:sz w:val="21"/>
                <w:szCs w:val="21"/>
                <w:shd w:val="clear" w:color="auto" w:fill="FFFFFF"/>
              </w:rPr>
              <m:t>Κ</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\mu _{k}}</w:t>
      </w:r>
      <w:r w:rsidRPr="00C40551">
        <w:rPr>
          <w:rFonts w:ascii="Arial" w:hAnsi="Arial" w:cs="Arial"/>
          <w:color w:val="202122"/>
          <w:sz w:val="21"/>
          <w:szCs w:val="21"/>
          <w:shd w:val="clear" w:color="auto" w:fill="FFFFFF"/>
        </w:rPr>
        <w:t> les centres de gravité des nuages de points conditionnels et</w:t>
      </w:r>
      <w:r w:rsidR="007C2361">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W</m:t>
            </m:r>
          </m:e>
          <m:sub>
            <m:r>
              <w:rPr>
                <w:rFonts w:ascii="Cambria Math" w:hAnsi="Cambria Math" w:cs="Arial"/>
                <w:color w:val="202122"/>
                <w:sz w:val="21"/>
                <w:szCs w:val="21"/>
                <w:shd w:val="clear" w:color="auto" w:fill="FFFFFF"/>
              </w:rPr>
              <m:t>k</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W_{k}}</w:t>
      </w:r>
      <w:r w:rsidRPr="00C40551">
        <w:rPr>
          <w:rFonts w:ascii="Arial" w:hAnsi="Arial" w:cs="Arial"/>
          <w:color w:val="202122"/>
          <w:sz w:val="21"/>
          <w:szCs w:val="21"/>
          <w:shd w:val="clear" w:color="auto" w:fill="FFFFFF"/>
        </w:rPr>
        <w:t> leurs </w:t>
      </w:r>
      <w:hyperlink r:id="rId57" w:tooltip="Matrice de variance-covariance" w:history="1">
        <w:r w:rsidRPr="00C40551">
          <w:rPr>
            <w:rFonts w:ascii="Arial" w:hAnsi="Arial" w:cs="Arial"/>
            <w:color w:val="3366CC"/>
            <w:sz w:val="21"/>
            <w:szCs w:val="21"/>
            <w:u w:val="single"/>
            <w:shd w:val="clear" w:color="auto" w:fill="FFFFFF"/>
          </w:rPr>
          <w:t>matrice de variance-covariance</w:t>
        </w:r>
      </w:hyperlink>
      <w:r w:rsidRPr="00C40551">
        <w:rPr>
          <w:rFonts w:ascii="Arial" w:hAnsi="Arial" w:cs="Arial"/>
          <w:color w:val="202122"/>
          <w:sz w:val="21"/>
          <w:szCs w:val="21"/>
          <w:shd w:val="clear" w:color="auto" w:fill="FFFFFF"/>
        </w:rPr>
        <w:t>.</w:t>
      </w:r>
    </w:p>
    <w:p w14:paraId="455BFB9C" w14:textId="3A92F4FB" w:rsidR="0087719C" w:rsidRDefault="001016A5" w:rsidP="000F4B35">
      <w:pPr>
        <w:pStyle w:val="Heading1"/>
        <w:numPr>
          <w:ilvl w:val="1"/>
          <w:numId w:val="2"/>
        </w:numPr>
        <w:spacing w:line="360" w:lineRule="auto"/>
      </w:pPr>
      <w:bookmarkStart w:id="75" w:name="_Toc114335536"/>
      <w:r w:rsidRPr="001016A5">
        <w:t>La règle bayésienne</w:t>
      </w:r>
      <w:r>
        <w:t> :</w:t>
      </w:r>
      <w:bookmarkEnd w:id="75"/>
    </w:p>
    <w:p w14:paraId="4B1B52CE" w14:textId="79CA5DAE"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L’objectif est de produire une règle d’affectation </w:t>
      </w:r>
      <w:r w:rsidRPr="00516FF4">
        <w:rPr>
          <w:rStyle w:val="mwe-math-mathml-inline"/>
          <w:rFonts w:ascii="Arial" w:hAnsi="Arial" w:cs="Arial"/>
          <w:vanish/>
          <w:color w:val="202122"/>
          <w:sz w:val="21"/>
          <w:szCs w:val="21"/>
          <w:lang w:val="fr-FR"/>
        </w:rPr>
        <w:t>{\displaystyle X(\omega )\mapsto Y(\omega )}</w:t>
      </w:r>
      <m:oMath>
        <m:r>
          <w:rPr>
            <w:rStyle w:val="mwe-math-mathml-inline"/>
            <w:rFonts w:ascii="Cambria Math" w:hAnsi="Cambria Math" w:cs="Arial"/>
            <w:vanish/>
            <w:color w:val="202122"/>
            <w:sz w:val="21"/>
            <w:szCs w:val="21"/>
            <w:lang w:val="fr-FR"/>
          </w:rPr>
          <m:t>X</m:t>
        </m:r>
        <m:r>
          <w:rPr>
            <w:rStyle w:val="mwe-math-mathml-inline"/>
            <w:rFonts w:ascii="Cambria Math" w:hAnsi="Cambria Math" w:cs="Arial"/>
            <w:color w:val="202122"/>
            <w:sz w:val="21"/>
            <w:szCs w:val="21"/>
            <w:lang w:val="fr-FR"/>
          </w:rPr>
          <m:t>X</m:t>
        </m:r>
        <m:d>
          <m:dPr>
            <m:ctrlPr>
              <w:rPr>
                <w:rStyle w:val="mwe-math-mathml-inline"/>
                <w:rFonts w:ascii="Cambria Math" w:hAnsi="Cambria Math" w:cs="Arial"/>
                <w:i/>
                <w:color w:val="202122"/>
                <w:sz w:val="21"/>
                <w:szCs w:val="21"/>
                <w:lang w:val="fr-FR"/>
              </w:rPr>
            </m:ctrlPr>
          </m:dPr>
          <m:e>
            <m:r>
              <w:rPr>
                <w:rStyle w:val="mwe-math-mathml-inline"/>
                <w:rFonts w:ascii="Cambria Math" w:hAnsi="Cambria Math" w:cs="Arial"/>
                <w:color w:val="202122"/>
                <w:sz w:val="21"/>
                <w:szCs w:val="21"/>
                <w:lang w:val="fr-FR"/>
              </w:rPr>
              <m:t>w</m:t>
            </m:r>
          </m:e>
        </m:d>
        <m:r>
          <w:rPr>
            <w:rStyle w:val="mwe-math-mathml-inline"/>
            <w:rFonts w:ascii="Cambria Math" w:hAnsi="Cambria Math" w:cs="Arial"/>
            <w:color w:val="202122"/>
            <w:sz w:val="21"/>
            <w:szCs w:val="21"/>
            <w:lang w:val="fr-FR"/>
          </w:rPr>
          <m:t>→Y(w)</m:t>
        </m:r>
      </m:oMath>
      <w:r w:rsidRPr="00516FF4">
        <w:rPr>
          <w:rFonts w:ascii="Arial" w:hAnsi="Arial" w:cs="Arial"/>
          <w:color w:val="202122"/>
          <w:sz w:val="21"/>
          <w:szCs w:val="21"/>
          <w:lang w:val="fr-FR"/>
        </w:rPr>
        <w:t> qui permet de prédire, pour une observation </w:t>
      </w:r>
      <w:r w:rsidRPr="00516FF4">
        <w:rPr>
          <w:rStyle w:val="mwe-math-mathml-inline"/>
          <w:rFonts w:ascii="Arial" w:hAnsi="Arial" w:cs="Arial"/>
          <w:vanish/>
          <w:color w:val="202122"/>
          <w:sz w:val="21"/>
          <w:szCs w:val="21"/>
          <w:lang w:val="fr-FR"/>
        </w:rPr>
        <w:t>{\displaystyle \omega }</w:t>
      </w:r>
      <m:oMath>
        <m:r>
          <w:rPr>
            <w:rStyle w:val="mwe-math-mathml-inline"/>
            <w:rFonts w:ascii="Cambria Math" w:hAnsi="Cambria Math" w:cs="Arial"/>
            <w:vanish/>
            <w:color w:val="202122"/>
            <w:sz w:val="21"/>
            <w:szCs w:val="21"/>
            <w:lang w:val="fr-FR"/>
          </w:rPr>
          <m:t>s</m:t>
        </m:r>
        <m:r>
          <w:rPr>
            <w:rStyle w:val="mwe-math-mathml-inline"/>
            <w:rFonts w:ascii="Cambria Math" w:hAnsi="Cambria Math" w:cs="Arial"/>
            <w:color w:val="202122"/>
            <w:sz w:val="21"/>
            <w:szCs w:val="21"/>
            <w:lang w:val="fr-FR"/>
          </w:rPr>
          <m:t>W</m:t>
        </m:r>
      </m:oMath>
      <w:r w:rsidRPr="00516FF4">
        <w:rPr>
          <w:rFonts w:ascii="Arial" w:hAnsi="Arial" w:cs="Arial"/>
          <w:color w:val="202122"/>
          <w:sz w:val="21"/>
          <w:szCs w:val="21"/>
          <w:lang w:val="fr-FR"/>
        </w:rPr>
        <w:t> donnée, sa valeur associée de Y à partir des valeurs prises par X.</w:t>
      </w:r>
    </w:p>
    <w:p w14:paraId="7244782F" w14:textId="5AFB830D"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 xml:space="preserve">La règle </w:t>
      </w:r>
      <w:r w:rsidR="00510121" w:rsidRPr="00516FF4">
        <w:rPr>
          <w:rFonts w:ascii="Arial" w:hAnsi="Arial" w:cs="Arial"/>
          <w:color w:val="202122"/>
          <w:sz w:val="21"/>
          <w:szCs w:val="21"/>
          <w:lang w:val="fr-FR"/>
        </w:rPr>
        <w:t>bayésienne</w:t>
      </w:r>
      <w:r w:rsidRPr="00516FF4">
        <w:rPr>
          <w:rFonts w:ascii="Arial" w:hAnsi="Arial" w:cs="Arial"/>
          <w:color w:val="202122"/>
          <w:sz w:val="21"/>
          <w:szCs w:val="21"/>
          <w:lang w:val="fr-FR"/>
        </w:rPr>
        <w:t xml:space="preserve"> consiste à produire une estimation de la probabilité </w:t>
      </w:r>
      <w:r w:rsidRPr="00516FF4">
        <w:rPr>
          <w:rFonts w:ascii="Arial" w:hAnsi="Arial" w:cs="Arial"/>
          <w:i/>
          <w:iCs/>
          <w:color w:val="202122"/>
          <w:sz w:val="21"/>
          <w:szCs w:val="21"/>
          <w:lang w:val="fr-FR"/>
        </w:rPr>
        <w:t>a posteriori</w:t>
      </w:r>
      <w:r w:rsidRPr="00516FF4">
        <w:rPr>
          <w:rFonts w:ascii="Arial" w:hAnsi="Arial" w:cs="Arial"/>
          <w:color w:val="202122"/>
          <w:sz w:val="21"/>
          <w:szCs w:val="21"/>
          <w:lang w:val="fr-FR"/>
        </w:rPr>
        <w:t> d’affectation</w:t>
      </w:r>
    </w:p>
    <w:p w14:paraId="0CD075C0" w14:textId="77777777" w:rsidR="00725009" w:rsidRPr="00725009" w:rsidRDefault="00725009" w:rsidP="000F4B35">
      <w:pPr>
        <w:spacing w:line="360" w:lineRule="auto"/>
        <w:rPr>
          <w:rFonts w:ascii="Arial" w:eastAsia="Times New Roman" w:hAnsi="Arial" w:cs="Arial"/>
        </w:rPr>
      </w:pPr>
    </w:p>
    <w:p w14:paraId="62713182" w14:textId="77777777" w:rsidR="00725009" w:rsidRPr="00725009" w:rsidRDefault="00725009" w:rsidP="000F4B35">
      <w:pPr>
        <w:spacing w:line="360" w:lineRule="auto"/>
        <w:rPr>
          <w:rFonts w:ascii="Arial" w:eastAsia="Times New Roman" w:hAnsi="Arial" w:cs="Arial"/>
        </w:rPr>
      </w:pPr>
    </w:p>
    <w:p w14:paraId="2F3643CE" w14:textId="77777777" w:rsidR="00725009" w:rsidRPr="00725009" w:rsidRDefault="00725009" w:rsidP="000F4B35">
      <w:pPr>
        <w:spacing w:line="360" w:lineRule="auto"/>
        <w:rPr>
          <w:rFonts w:ascii="Arial" w:eastAsia="Times New Roman" w:hAnsi="Arial" w:cs="Arial"/>
        </w:rPr>
      </w:pPr>
    </w:p>
    <w:p w14:paraId="32CD0226" w14:textId="15FCA9FE" w:rsidR="001016A5" w:rsidRDefault="00510121" w:rsidP="000F4B35">
      <w:pPr>
        <w:spacing w:line="360" w:lineRule="auto"/>
        <w:rPr>
          <w:rFonts w:eastAsiaTheme="minorEastAsia"/>
          <w:noProof/>
        </w:rPr>
      </w:pPr>
      <w:r>
        <w:rPr>
          <w:noProof/>
        </w:rPr>
        <w:drawing>
          <wp:anchor distT="0" distB="0" distL="114300" distR="114300" simplePos="0" relativeHeight="251676672" behindDoc="0" locked="0" layoutInCell="1" allowOverlap="1" wp14:anchorId="009BAB07" wp14:editId="26E561D9">
            <wp:simplePos x="0" y="0"/>
            <wp:positionH relativeFrom="margin">
              <wp:posOffset>1162050</wp:posOffset>
            </wp:positionH>
            <wp:positionV relativeFrom="margin">
              <wp:posOffset>6559550</wp:posOffset>
            </wp:positionV>
            <wp:extent cx="3683000" cy="622300"/>
            <wp:effectExtent l="0" t="0" r="0" b="635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83000" cy="622300"/>
                    </a:xfrm>
                    <a:prstGeom prst="rect">
                      <a:avLst/>
                    </a:prstGeom>
                    <a:noFill/>
                    <a:ln>
                      <a:noFill/>
                    </a:ln>
                  </pic:spPr>
                </pic:pic>
              </a:graphicData>
            </a:graphic>
          </wp:anchor>
        </w:drawing>
      </w:r>
      <m:oMath>
        <m:r>
          <w:rPr>
            <w:rFonts w:ascii="Cambria Math" w:hAnsi="Cambria Math"/>
          </w:rPr>
          <m:t>P(Y=</m:t>
        </m:r>
        <m:sSub>
          <m:sSubPr>
            <m:ctrlPr>
              <w:rPr>
                <w:rFonts w:ascii="Cambria Math" w:hAnsi="Cambria Math"/>
                <w:i/>
              </w:rPr>
            </m:ctrlPr>
          </m:sSubPr>
          <m:e>
            <m:r>
              <w:rPr>
                <w:rFonts w:ascii="Cambria Math" w:hAnsi="Cambria Math"/>
              </w:rPr>
              <m:t>y</m:t>
            </m:r>
          </m:e>
          <m:sub>
            <m:r>
              <w:rPr>
                <w:rFonts w:ascii="Cambria Math" w:hAnsi="Cambria Math"/>
              </w:rPr>
              <m:t>x</m:t>
            </m:r>
          </m:sub>
        </m:sSub>
      </m:oMath>
      <w:r w:rsidR="00725009">
        <w:rPr>
          <w:rFonts w:eastAsiaTheme="minorEastAsia"/>
          <w:noProof/>
        </w:rPr>
        <w:t xml:space="preserve">) </w:t>
      </w:r>
      <w:r w:rsidR="00725009">
        <w:rPr>
          <w:rFonts w:ascii="Arial" w:hAnsi="Arial" w:cs="Arial"/>
          <w:color w:val="202122"/>
          <w:sz w:val="21"/>
          <w:szCs w:val="21"/>
          <w:shd w:val="clear" w:color="auto" w:fill="FFFFFF"/>
        </w:rPr>
        <w:t>est la probabilité </w:t>
      </w:r>
      <w:r w:rsidR="00725009">
        <w:rPr>
          <w:rFonts w:ascii="Arial" w:hAnsi="Arial" w:cs="Arial"/>
          <w:i/>
          <w:iCs/>
          <w:color w:val="202122"/>
          <w:sz w:val="21"/>
          <w:szCs w:val="21"/>
          <w:shd w:val="clear" w:color="auto" w:fill="FFFFFF"/>
        </w:rPr>
        <w:t>a priori</w:t>
      </w:r>
      <w:r w:rsidR="00725009">
        <w:rPr>
          <w:rFonts w:ascii="Arial" w:hAnsi="Arial" w:cs="Arial"/>
          <w:color w:val="202122"/>
          <w:sz w:val="21"/>
          <w:szCs w:val="21"/>
          <w:shd w:val="clear" w:color="auto" w:fill="FFFFFF"/>
        </w:rPr>
        <w:t> d’appartenance à une classe</w:t>
      </w:r>
      <w:r w:rsidR="00A52D22">
        <w:rPr>
          <w:rFonts w:ascii="Arial" w:hAnsi="Arial" w:cs="Arial"/>
          <w:color w:val="202122"/>
          <w:sz w:val="21"/>
          <w:szCs w:val="21"/>
          <w:shd w:val="clear" w:color="auto" w:fill="FFFFFF"/>
        </w:rPr>
        <w:t>.</w:t>
      </w:r>
      <w:r w:rsidR="00A52D22" w:rsidRPr="00A52D22">
        <w:rPr>
          <w:rFonts w:ascii="Cambria Math" w:hAnsi="Cambria Math"/>
          <w:i/>
        </w:rPr>
        <w:t xml:space="preserve"> </w:t>
      </w:r>
      <m:oMath>
        <m:r>
          <w:rPr>
            <w:rFonts w:ascii="Cambria Math" w:hAnsi="Cambria Math"/>
          </w:rPr>
          <m:t>P(X</m:t>
        </m:r>
        <m:r>
          <m:rPr>
            <m:sty m:val="p"/>
          </m:rPr>
          <w:rPr>
            <w:rFonts w:ascii="Cambria Math" w:eastAsiaTheme="minorEastAsia" w:hAnsi="Cambria Math"/>
            <w:noProof/>
          </w:rPr>
          <m:t xml:space="preserve">| </m:t>
        </m:r>
        <m:r>
          <w:rPr>
            <w:rFonts w:ascii="Cambria Math" w:eastAsiaTheme="minorEastAsia" w:hAnsi="Cambria Math"/>
            <w:noProof/>
          </w:rPr>
          <m:t>Y</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x</m:t>
            </m:r>
          </m:sub>
        </m:sSub>
      </m:oMath>
      <w:r w:rsidR="00A52D22">
        <w:rPr>
          <w:rFonts w:eastAsiaTheme="minorEastAsia"/>
          <w:noProof/>
        </w:rPr>
        <w:t>)</w:t>
      </w:r>
      <w:r w:rsidR="00751F0B">
        <w:rPr>
          <w:rFonts w:eastAsiaTheme="minorEastAsia"/>
          <w:noProof/>
        </w:rPr>
        <w:t xml:space="preserve"> </w:t>
      </w:r>
      <w:r w:rsidR="00751F0B" w:rsidRPr="00751F0B">
        <w:rPr>
          <w:rFonts w:eastAsiaTheme="minorEastAsia"/>
          <w:noProof/>
        </w:rPr>
        <w:t xml:space="preserve">représente la fonction de densité des </w:t>
      </w:r>
      <m:oMath>
        <m:r>
          <w:rPr>
            <w:rFonts w:ascii="Cambria Math" w:eastAsiaTheme="minorEastAsia" w:hAnsi="Cambria Math"/>
            <w:noProof/>
          </w:rPr>
          <m:t xml:space="preserve">X </m:t>
        </m:r>
      </m:oMath>
      <w:r w:rsidR="00751F0B" w:rsidRPr="00751F0B">
        <w:rPr>
          <w:rFonts w:eastAsiaTheme="minorEastAsia"/>
          <w:noProof/>
        </w:rPr>
        <w:t xml:space="preserve">conditionnellement à la classe </w:t>
      </w:r>
      <m:oMath>
        <m:sSub>
          <m:sSubPr>
            <m:ctrlPr>
              <w:rPr>
                <w:rFonts w:ascii="Cambria Math" w:eastAsiaTheme="minorEastAsia" w:hAnsi="Cambria Math"/>
                <w:i/>
                <w:noProof/>
              </w:rPr>
            </m:ctrlPr>
          </m:sSubPr>
          <m:e>
            <m:r>
              <w:rPr>
                <w:rFonts w:ascii="Cambria Math" w:eastAsiaTheme="minorEastAsia" w:hAnsi="Cambria Math"/>
                <w:noProof/>
              </w:rPr>
              <m:t>y</m:t>
            </m:r>
          </m:e>
          <m:sub>
            <m:r>
              <w:rPr>
                <w:rFonts w:ascii="Cambria Math" w:eastAsiaTheme="minorEastAsia" w:hAnsi="Cambria Math"/>
                <w:noProof/>
              </w:rPr>
              <m:t>k</m:t>
            </m:r>
          </m:sub>
        </m:sSub>
      </m:oMath>
      <w:r w:rsidR="00751F0B">
        <w:rPr>
          <w:rFonts w:eastAsiaTheme="minorEastAsia"/>
          <w:noProof/>
        </w:rPr>
        <w:t>.</w:t>
      </w:r>
    </w:p>
    <w:p w14:paraId="191223CE" w14:textId="3E1B0D30" w:rsidR="005A59A3" w:rsidRDefault="005A59A3" w:rsidP="000F4B35">
      <w:pPr>
        <w:spacing w:line="360" w:lineRule="auto"/>
        <w:rPr>
          <w:rFonts w:eastAsiaTheme="minorEastAsia"/>
          <w:noProof/>
        </w:rPr>
      </w:pPr>
      <w:r>
        <w:rPr>
          <w:rFonts w:ascii="Arial" w:hAnsi="Arial" w:cs="Arial"/>
          <w:color w:val="202122"/>
          <w:sz w:val="21"/>
          <w:szCs w:val="21"/>
          <w:shd w:val="clear" w:color="auto" w:fill="FFFFFF"/>
        </w:rPr>
        <w:lastRenderedPageBreak/>
        <w:t>La règle d’affectation pour un individu </w:t>
      </w:r>
      <m:oMath>
        <m:r>
          <w:rPr>
            <w:rStyle w:val="mwe-math-mathml-inline"/>
            <w:rFonts w:ascii="Cambria Math" w:hAnsi="Cambria Math" w:cs="Arial"/>
            <w:vanish/>
            <w:color w:val="202122"/>
            <w:sz w:val="21"/>
            <w:szCs w:val="21"/>
            <w:shd w:val="clear" w:color="auto" w:fill="FFFFFF"/>
          </w:rPr>
          <m:t>{\displaystyle \omega }</m:t>
        </m:r>
        <m:r>
          <w:rPr>
            <w:rStyle w:val="mwe-math-mathml-inline"/>
            <w:rFonts w:ascii="Cambria Math" w:hAnsi="Cambria Math" w:cs="Arial"/>
            <w:color w:val="202122"/>
            <w:sz w:val="21"/>
            <w:szCs w:val="21"/>
            <w:shd w:val="clear" w:color="auto" w:fill="FFFFFF"/>
          </w:rPr>
          <m:t>w</m:t>
        </m:r>
      </m:oMath>
      <w:r>
        <w:rPr>
          <w:rFonts w:ascii="Arial" w:hAnsi="Arial" w:cs="Arial"/>
          <w:color w:val="202122"/>
          <w:sz w:val="21"/>
          <w:szCs w:val="21"/>
          <w:shd w:val="clear" w:color="auto" w:fill="FFFFFF"/>
        </w:rPr>
        <w:t> à classer devient alors</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P</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x</m:t>
                </m:r>
              </m:sub>
            </m:sSub>
            <m:r>
              <w:rPr>
                <w:rFonts w:ascii="Cambria Math" w:hAnsi="Cambria Math"/>
              </w:rPr>
              <m:t xml:space="preserve"> </m:t>
            </m:r>
          </m:e>
        </m:d>
        <m:r>
          <w:rPr>
            <w:rFonts w:ascii="Cambria Math" w:hAnsi="Cambria Math"/>
          </w:rPr>
          <m:t>X(w)</m:t>
        </m:r>
      </m:oMath>
      <w:r w:rsidR="0022795D">
        <w:rPr>
          <w:rFonts w:eastAsiaTheme="minorEastAsia"/>
          <w:noProof/>
        </w:rPr>
        <w:t>)</w:t>
      </w:r>
    </w:p>
    <w:p w14:paraId="2ED5AEA0" w14:textId="63378F14" w:rsidR="00637AB3" w:rsidRDefault="00637AB3" w:rsidP="000F4B35">
      <w:pPr>
        <w:spacing w:line="360" w:lineRule="auto"/>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 Toute la problématique de l’analyse discriminante revient alors à proposer une estimation de la quantité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sidR="00034603">
        <w:rPr>
          <w:rFonts w:ascii="Arial" w:hAnsi="Arial" w:cs="Arial"/>
          <w:color w:val="202122"/>
          <w:sz w:val="21"/>
          <w:szCs w:val="21"/>
          <w:shd w:val="clear" w:color="auto" w:fill="FFFFFF"/>
        </w:rPr>
        <w:t>.</w:t>
      </w:r>
      <w:r>
        <w:rPr>
          <w:rStyle w:val="mwe-math-mathml-inline"/>
          <w:rFonts w:ascii="Arial" w:hAnsi="Arial" w:cs="Arial"/>
          <w:vanish/>
          <w:color w:val="202122"/>
          <w:sz w:val="21"/>
          <w:szCs w:val="21"/>
          <w:shd w:val="clear" w:color="auto" w:fill="FFFFFF"/>
        </w:rPr>
        <w:t>{\displaystyle P(X~|~Y=y_{k})}</w:t>
      </w:r>
    </w:p>
    <w:p w14:paraId="6578D611" w14:textId="5E4D7185" w:rsidR="001A3E97" w:rsidRDefault="00FC3A46" w:rsidP="000F4B35">
      <w:pPr>
        <w:pStyle w:val="Heading1"/>
        <w:numPr>
          <w:ilvl w:val="1"/>
          <w:numId w:val="2"/>
        </w:numPr>
        <w:spacing w:line="360" w:lineRule="auto"/>
      </w:pPr>
      <w:bookmarkStart w:id="76" w:name="_Toc114335537"/>
      <w:r w:rsidRPr="00FC3A46">
        <w:t>L'analyse discriminante paramétrique - L'hypothèse de multi normalité</w:t>
      </w:r>
      <w:bookmarkEnd w:id="76"/>
    </w:p>
    <w:p w14:paraId="5C08D4A1" w14:textId="4B1B9DDA" w:rsidR="003B5C65" w:rsidRDefault="00140BCD" w:rsidP="000F4B35">
      <w:pPr>
        <w:spacing w:line="360" w:lineRule="auto"/>
        <w:rPr>
          <w:rFonts w:ascii="Arial" w:hAnsi="Arial" w:cs="Arial"/>
          <w:color w:val="202122"/>
          <w:sz w:val="21"/>
          <w:szCs w:val="21"/>
          <w:shd w:val="clear" w:color="auto" w:fill="FFFFFF"/>
        </w:rPr>
      </w:pPr>
      <w:r w:rsidRPr="00140BCD">
        <w:t>On distingue principalement deux approches pour estimer correctement la distribution</w:t>
      </w:r>
      <w:r>
        <w:t xml:space="preserve">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Pr>
          <w:rFonts w:ascii="Arial" w:hAnsi="Arial" w:cs="Arial"/>
          <w:color w:val="202122"/>
          <w:sz w:val="21"/>
          <w:szCs w:val="21"/>
          <w:shd w:val="clear" w:color="auto" w:fill="FFFFFF"/>
        </w:rPr>
        <w:t>.</w:t>
      </w:r>
    </w:p>
    <w:p w14:paraId="7D838931" w14:textId="11FE4C9E" w:rsidR="00140BCD" w:rsidRDefault="001D1440" w:rsidP="000F4B35">
      <w:pPr>
        <w:pStyle w:val="ListParagraph"/>
        <w:numPr>
          <w:ilvl w:val="0"/>
          <w:numId w:val="14"/>
        </w:numPr>
        <w:spacing w:line="360" w:lineRule="auto"/>
      </w:pPr>
      <w:r w:rsidRPr="001D1440">
        <w:t xml:space="preserve">L’approche non-paramétrique n’effectue aucune hypothèse sur cette distribution mais propose une procédure d’estimation locale des probabilités, au voisinage de l’observation </w:t>
      </w:r>
      <m:oMath>
        <m:r>
          <w:rPr>
            <w:rFonts w:ascii="Cambria Math" w:hAnsi="Cambria Math"/>
          </w:rPr>
          <m:t>ω</m:t>
        </m:r>
      </m:oMath>
      <w:r w:rsidR="00CC40C1">
        <w:rPr>
          <w:rFonts w:eastAsiaTheme="minorEastAsia"/>
        </w:rPr>
        <w:t xml:space="preserve"> </w:t>
      </w:r>
      <w:r w:rsidRPr="001D1440">
        <w:t>à classer. Les procédures les plus connues sont la méthode d'estimation par noyau et la méthode des plus proches voisins. La principale difficulté est de définir de manière adéquate le voisinage.</w:t>
      </w:r>
    </w:p>
    <w:p w14:paraId="63CE0C4F" w14:textId="17DD47FC" w:rsidR="0083789E" w:rsidRDefault="0083789E" w:rsidP="000F4B35">
      <w:pPr>
        <w:pStyle w:val="ListParagraph"/>
        <w:numPr>
          <w:ilvl w:val="0"/>
          <w:numId w:val="14"/>
        </w:numPr>
        <w:spacing w:line="360" w:lineRule="auto"/>
      </w:pPr>
      <w:r w:rsidRPr="0083789E">
        <w:t xml:space="preserve">La seconde approche effectue une hypothèse sur la distribution des nuages de points conditionnels, on parle dans ce cas </w:t>
      </w:r>
      <w:r w:rsidRPr="003F0695">
        <w:rPr>
          <w:b/>
          <w:bCs/>
        </w:rPr>
        <w:t>d’analyse discriminante paramétrique.</w:t>
      </w:r>
      <w:r w:rsidRPr="0083789E">
        <w:t xml:space="preserve"> L’hypothèse la plus communément utilisée est sans aucun doute l’hypothèse de multi normalité</w:t>
      </w:r>
      <w:r w:rsidR="00BA493D">
        <w:t>.</w:t>
      </w:r>
    </w:p>
    <w:p w14:paraId="6D6E7417" w14:textId="77777777" w:rsidR="0013170A" w:rsidRPr="0013170A" w:rsidRDefault="0013170A" w:rsidP="000F4B35">
      <w:pPr>
        <w:spacing w:line="360" w:lineRule="auto"/>
      </w:pPr>
      <w:r w:rsidRPr="0013170A">
        <w:t>Dans le cas de la loi normale multidimensionnelle, la distribution des nuages de points conditionnels s’écrit :</w:t>
      </w:r>
    </w:p>
    <w:p w14:paraId="1F1F4B2B" w14:textId="20DDE6FC" w:rsidR="0013170A" w:rsidRDefault="00400B1C" w:rsidP="000F4B35">
      <w:pPr>
        <w:spacing w:line="360" w:lineRule="auto"/>
      </w:pPr>
      <w:r>
        <w:rPr>
          <w:noProof/>
        </w:rPr>
        <w:drawing>
          <wp:inline distT="0" distB="0" distL="0" distR="0" wp14:anchorId="57FE72DA" wp14:editId="7884803B">
            <wp:extent cx="5067300" cy="548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67300" cy="548640"/>
                    </a:xfrm>
                    <a:prstGeom prst="rect">
                      <a:avLst/>
                    </a:prstGeom>
                    <a:noFill/>
                    <a:ln>
                      <a:noFill/>
                    </a:ln>
                  </pic:spPr>
                </pic:pic>
              </a:graphicData>
            </a:graphic>
          </wp:inline>
        </w:drawing>
      </w:r>
    </w:p>
    <w:p w14:paraId="7BF31CD9" w14:textId="04E58E8F" w:rsidR="00400B1C" w:rsidRDefault="00472FF8" w:rsidP="000F4B35">
      <w:pPr>
        <w:spacing w:line="360" w:lineRule="auto"/>
        <w:rPr>
          <w:rFonts w:eastAsiaTheme="minorEastAsia"/>
        </w:rPr>
      </w:pPr>
      <w:r w:rsidRPr="00472FF8">
        <w:t>Où</w:t>
      </w:r>
      <w:r>
        <w:t xml:space="preserve">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oMath>
      <w:r>
        <w:rPr>
          <w:rFonts w:eastAsiaTheme="minorEastAsia"/>
        </w:rPr>
        <w:t xml:space="preserve"> </w:t>
      </w:r>
      <w:r w:rsidRPr="00472FF8">
        <w:rPr>
          <w:rFonts w:eastAsiaTheme="minorEastAsia"/>
        </w:rPr>
        <w:t xml:space="preserve">représente le déterminant de la matrice de variance covariance conditionnellement à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w:t>
      </w:r>
    </w:p>
    <w:p w14:paraId="759AAFC8" w14:textId="00993E33" w:rsidR="00DD0063" w:rsidRDefault="00DD0063" w:rsidP="000F4B35">
      <w:pPr>
        <w:spacing w:line="360" w:lineRule="auto"/>
        <w:rPr>
          <w:rFonts w:eastAsiaTheme="minorEastAsia"/>
        </w:rPr>
      </w:pPr>
      <w:r w:rsidRPr="00DD0063">
        <w:t xml:space="preserve">L’objectif étant de déterminer le maximum de la probabilité a posteriori d’affectation, nous pouvons négliger tout ce qui ne dépend pas de </w:t>
      </w:r>
      <m:oMath>
        <m:r>
          <w:rPr>
            <w:rFonts w:ascii="Cambria Math" w:hAnsi="Cambria Math"/>
          </w:rPr>
          <m:t>k</m:t>
        </m:r>
      </m:oMath>
      <w:r w:rsidRPr="00DD0063">
        <w:t xml:space="preserve"> </w:t>
      </w:r>
      <w:r>
        <w:t xml:space="preserve">. </w:t>
      </w:r>
      <w:r w:rsidRPr="00DD0063">
        <w:t>En appliquant le logarithme à la relation de Bayes, nous obtenons le score discriminant proportionnel à</w:t>
      </w:r>
      <w:r w:rsidR="00044BEE">
        <w:t xml:space="preserve"> </w:t>
      </w:r>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P</m:t>
                </m:r>
                <m:d>
                  <m:dPr>
                    <m:endChr m:val="|"/>
                    <m:ctrlPr>
                      <w:rPr>
                        <w:rFonts w:ascii="Cambria Math" w:hAnsi="Cambria Math"/>
                        <w:i/>
                      </w:rPr>
                    </m:ctrlPr>
                  </m:dPr>
                  <m:e>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 xml:space="preserve">x </m:t>
                        </m:r>
                      </m:sub>
                    </m:sSub>
                    <m:ctrlPr>
                      <w:rPr>
                        <w:rFonts w:ascii="Cambria Math" w:eastAsiaTheme="minorEastAsia" w:hAnsi="Cambria Math"/>
                        <w:noProof/>
                      </w:rPr>
                    </m:ctrlPr>
                  </m:e>
                </m:d>
                <m:r>
                  <m:rPr>
                    <m:sty m:val="p"/>
                  </m:rPr>
                  <w:rPr>
                    <w:rFonts w:ascii="Cambria Math" w:eastAsiaTheme="minorEastAsia" w:hAnsi="Cambria Math"/>
                    <w:noProof/>
                  </w:rPr>
                  <m:t xml:space="preserve"> X)</m:t>
                </m:r>
              </m:e>
            </m:d>
          </m:e>
        </m:func>
      </m:oMath>
      <w:r w:rsidR="006673CA">
        <w:rPr>
          <w:rFonts w:eastAsiaTheme="minorEastAsia"/>
        </w:rPr>
        <w:t>.</w:t>
      </w:r>
    </w:p>
    <w:p w14:paraId="11F3E8B9" w14:textId="12425D0A" w:rsidR="00A53442" w:rsidRDefault="00E8454A" w:rsidP="000F4B35">
      <w:pPr>
        <w:spacing w:line="360" w:lineRule="auto"/>
      </w:pPr>
      <w:r>
        <w:rPr>
          <w:noProof/>
        </w:rPr>
        <w:lastRenderedPageBreak/>
        <w:drawing>
          <wp:inline distT="0" distB="0" distL="0" distR="0" wp14:anchorId="687EC0E4" wp14:editId="5CA5E941">
            <wp:extent cx="4884420" cy="3657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84420" cy="365760"/>
                    </a:xfrm>
                    <a:prstGeom prst="rect">
                      <a:avLst/>
                    </a:prstGeom>
                    <a:noFill/>
                    <a:ln>
                      <a:noFill/>
                    </a:ln>
                  </pic:spPr>
                </pic:pic>
              </a:graphicData>
            </a:graphic>
          </wp:inline>
        </w:drawing>
      </w:r>
    </w:p>
    <w:p w14:paraId="16F816A3" w14:textId="25470F24" w:rsidR="00E66644" w:rsidRDefault="00570339" w:rsidP="000F4B35">
      <w:pPr>
        <w:spacing w:line="360" w:lineRule="auto"/>
        <w:rPr>
          <w:rFonts w:eastAsiaTheme="minorEastAsia"/>
        </w:rPr>
      </w:pPr>
      <w:r w:rsidRPr="00570339">
        <w:rPr>
          <w:shd w:val="clear" w:color="auto" w:fill="FFFFFF"/>
        </w:rPr>
        <w:t>La règle d’affectation devient donc</w:t>
      </w:r>
      <w:r>
        <w:rPr>
          <w:shd w:val="clear" w:color="auto" w:fill="FFFFFF"/>
        </w:rPr>
        <w:t xml:space="preserve"> </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D</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e>
        </m:d>
        <m:r>
          <w:rPr>
            <w:rFonts w:ascii="Cambria Math" w:hAnsi="Cambria Math"/>
          </w:rPr>
          <m:t>X(w)</m:t>
        </m:r>
      </m:oMath>
      <w:r w:rsidR="0068665E">
        <w:rPr>
          <w:rFonts w:eastAsiaTheme="minorEastAsia"/>
        </w:rPr>
        <w:t>.</w:t>
      </w:r>
    </w:p>
    <w:p w14:paraId="321CA76E" w14:textId="2282382F" w:rsidR="0068665E" w:rsidRDefault="00DA5B1A" w:rsidP="000F4B35">
      <w:pPr>
        <w:spacing w:line="360" w:lineRule="auto"/>
      </w:pPr>
      <w:r w:rsidRPr="00DA5B1A">
        <w:t>Si l’on développe complètement le score discriminant, nous constatons qu’il s’exprime en fonction du carré et du produit croisé entre les variables prédictives. On parle alors d’analyse discriminante quadratique. Très utilisée en recherche car elle se comporte très bien, en matière de performances, par rapport aux autres méthodes, elle est moins répandue auprès des praticiens. En effet, l’expression du score discriminant étant assez complexe, il est difficile de discerner clairement le sens de la causalité entre les variables prédictives et la classe d’appartenance. Il est notamment malaisé de distinguer les variables réellement déterminantes dans le classement, l’interprétation des résultats est assez périlleuse.</w:t>
      </w:r>
    </w:p>
    <w:p w14:paraId="78B238F0" w14:textId="39AEDE24" w:rsidR="00B21A49" w:rsidRDefault="00B21A49" w:rsidP="000F4B35">
      <w:pPr>
        <w:pStyle w:val="Heading1"/>
        <w:numPr>
          <w:ilvl w:val="1"/>
          <w:numId w:val="2"/>
        </w:numPr>
        <w:spacing w:line="360" w:lineRule="auto"/>
      </w:pPr>
      <w:bookmarkStart w:id="77" w:name="_Toc114335538"/>
      <w:r w:rsidRPr="00B21A49">
        <w:t>Fonction de classement linéaire</w:t>
      </w:r>
      <w:bookmarkEnd w:id="77"/>
    </w:p>
    <w:p w14:paraId="24CD51BD" w14:textId="6F3B36F8" w:rsidR="00BB60B1" w:rsidRDefault="00BB60B1" w:rsidP="000F4B35">
      <w:pPr>
        <w:spacing w:line="360" w:lineRule="auto"/>
        <w:ind w:firstLine="450"/>
      </w:pPr>
      <w:r>
        <w:t>En développant l’expression du score discriminant après introduction de l’hypothèse d’homoscédasticité, on constate qu’elle s’exprime linéairement par rapport aux variables prédictives.</w:t>
      </w:r>
    </w:p>
    <w:p w14:paraId="048CE346" w14:textId="3E570EDC" w:rsidR="00BB60B1" w:rsidRDefault="00BB60B1" w:rsidP="000F4B35">
      <w:pPr>
        <w:spacing w:line="360" w:lineRule="auto"/>
        <w:ind w:firstLine="450"/>
      </w:pPr>
      <w:r>
        <w:t>Nous disposons donc d’autant de fonctions de classement que de modalités de la variable à prédire, ce sont des combinaisons linéaires de la forme suivante :</w:t>
      </w:r>
    </w:p>
    <w:p w14:paraId="2CE1F433" w14:textId="30DBE0E6" w:rsidR="00EF543C" w:rsidRDefault="00EF543C" w:rsidP="000F4B35">
      <w:pPr>
        <w:spacing w:line="360" w:lineRule="auto"/>
        <w:ind w:firstLine="450"/>
      </w:pPr>
      <w:r>
        <w:rPr>
          <w:noProof/>
        </w:rPr>
        <w:drawing>
          <wp:inline distT="0" distB="0" distL="0" distR="0" wp14:anchorId="60231E8A" wp14:editId="418D8963">
            <wp:extent cx="3429000" cy="7239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pic:spPr>
                </pic:pic>
              </a:graphicData>
            </a:graphic>
          </wp:inline>
        </w:drawing>
      </w:r>
    </w:p>
    <w:p w14:paraId="1729BDCA" w14:textId="2485CB6D" w:rsidR="006B5F2D" w:rsidRDefault="004E50A3" w:rsidP="000F4B35">
      <w:pPr>
        <w:spacing w:line="360" w:lineRule="auto"/>
        <w:ind w:firstLine="450"/>
      </w:pPr>
      <w:r w:rsidRPr="004E50A3">
        <w:t>Cette présentation est séduisante à plus d’un titre. Il est possible, en étudiant la valeur et le signe des coefficients, de déterminer le sens des causalités dans le classement. De même, il devient possible, comme nous le verrons plus loin, d’évaluer le rôle significatif des variables dans la prédiction.</w:t>
      </w:r>
    </w:p>
    <w:p w14:paraId="3BD9CF6B" w14:textId="09EBFFA4" w:rsidR="006B5F2D" w:rsidRDefault="006B5F2D" w:rsidP="000F4B35">
      <w:pPr>
        <w:pStyle w:val="Heading1"/>
        <w:numPr>
          <w:ilvl w:val="1"/>
          <w:numId w:val="2"/>
        </w:numPr>
        <w:spacing w:line="360" w:lineRule="auto"/>
      </w:pPr>
      <w:bookmarkStart w:id="78" w:name="_Toc114335539"/>
      <w:r w:rsidRPr="006B5F2D">
        <w:lastRenderedPageBreak/>
        <w:t>Robustesse</w:t>
      </w:r>
      <w:r>
        <w:t> :</w:t>
      </w:r>
      <w:bookmarkEnd w:id="78"/>
    </w:p>
    <w:p w14:paraId="2B1E53DE" w14:textId="6AED7341" w:rsidR="006B5F2D" w:rsidRDefault="006B5F2D" w:rsidP="000F4B35">
      <w:pPr>
        <w:spacing w:line="360" w:lineRule="auto"/>
      </w:pPr>
      <w:r>
        <w:t xml:space="preserve">Les hypothèses de </w:t>
      </w:r>
      <w:r w:rsidR="00495955">
        <w:t>multi normalité</w:t>
      </w:r>
      <w:r>
        <w:t xml:space="preserve"> et d’homoscédasticité peuvent sembler trop contraignantes, restreignant la portée de l’analyse discriminante linéaire dans la pratique.</w:t>
      </w:r>
    </w:p>
    <w:p w14:paraId="79B35465" w14:textId="19DF561B" w:rsidR="006B5F2D" w:rsidRDefault="006B5F2D" w:rsidP="000F4B35">
      <w:pPr>
        <w:spacing w:line="360" w:lineRule="auto"/>
      </w:pPr>
      <w:r>
        <w:t>La notion clé qu’il faut retenir en statistique est la notion de robustesse. Même si les hypothèses de départ ne sont pas trop respectées, une méthode peut quand même s’appliquer. C’est le cas de l’analyse discriminante linéaire. Le plus important est de le considérer comme un séparateur linéaire. Dans ce cas, si les nuages de points sont séparables linéairement dans l’espace de représentation, elle peut fonctionner correctement.</w:t>
      </w:r>
    </w:p>
    <w:p w14:paraId="3DBAF272" w14:textId="16D85631" w:rsidR="006B5F2D" w:rsidRDefault="006B5F2D" w:rsidP="000F4B35">
      <w:pPr>
        <w:spacing w:line="360" w:lineRule="auto"/>
      </w:pPr>
      <w:r>
        <w:t>Par rapport aux autres techniques linéaires telles que la régression logistique, l’analyse discriminante présente des performances comparables. Elle peut être lésée néanmoins lorsque l’hypothèse d’homoscédasticité est très fortement violée.</w:t>
      </w:r>
    </w:p>
    <w:p w14:paraId="046F47A2" w14:textId="15074C82" w:rsidR="00383C90" w:rsidRDefault="00AE669B" w:rsidP="000F4B35">
      <w:pPr>
        <w:pStyle w:val="Heading1"/>
        <w:numPr>
          <w:ilvl w:val="1"/>
          <w:numId w:val="2"/>
        </w:numPr>
        <w:spacing w:line="360" w:lineRule="auto"/>
      </w:pPr>
      <w:bookmarkStart w:id="79" w:name="_Toc114335540"/>
      <w:r w:rsidRPr="00AE669B">
        <w:t>Taux d’erreur</w:t>
      </w:r>
      <w:r w:rsidR="00E96E34">
        <w:t> :</w:t>
      </w:r>
      <w:bookmarkEnd w:id="79"/>
    </w:p>
    <w:p w14:paraId="0CC64A1B" w14:textId="39735ACC" w:rsidR="00E96E34" w:rsidRDefault="00E96E34" w:rsidP="000F4B35">
      <w:pPr>
        <w:spacing w:line="360" w:lineRule="auto"/>
      </w:pPr>
      <w:r>
        <w:t>De manière classique en apprentissage supervisé, pour évaluer les performances d'une fonction de classement, nous confrontons ses prédictions avec les vraies valeurs de la variable à prédire sur un fichier de données. Le tableau croisé qui en résulte s’appelle une matrice de confusion avec : en ligne les vraies classes d’appartenance, en colonne les classes d’appartenance prédites. Le taux d’erreur ou taux de mauvais classement est tout simplement le nombre de mauvais classement, lorsque la prédiction ne coïncide pas avec la vraie valeur, rapporté à l’effectif du fichier de données.</w:t>
      </w:r>
    </w:p>
    <w:p w14:paraId="0F325B30" w14:textId="196F21D9" w:rsidR="00E96E34" w:rsidRDefault="00E96E34" w:rsidP="000F4B35">
      <w:pPr>
        <w:spacing w:line="360" w:lineRule="auto"/>
      </w:pPr>
      <w:r>
        <w:t>Le taux d’erreur a de séduisant qu’il est d’interprétation aisée, il s’agit d’un estimateur de la probabilité de se tromper si l’on applique la fonction de classement dans la population.</w:t>
      </w:r>
    </w:p>
    <w:p w14:paraId="6403204F" w14:textId="000382BC" w:rsidR="00E96E34" w:rsidRDefault="00E96E34" w:rsidP="000F4B35">
      <w:pPr>
        <w:spacing w:line="360" w:lineRule="auto"/>
      </w:pPr>
      <w:r>
        <w:t xml:space="preserve">Attention cependant, on parle de taux biaisé ou taux d'erreur en </w:t>
      </w:r>
      <w:r w:rsidR="003B7E88">
        <w:t>resubstituions</w:t>
      </w:r>
      <w:r>
        <w:t>, le taux d’erreur mesuré sur les données qui ont servi à construire la fonction de classement. Tout simplement parce que les données sont juges et parties dans ce schéma. La bonne procédure serait de construire la fonction de classement sur une fraction des données, dites d'apprentissage ; puis de l’évaluer sur une autre fraction de données, dite de test. Le taux d’erreur en test ainsi mesuré est un indicateur digne de foi.</w:t>
      </w:r>
    </w:p>
    <w:p w14:paraId="56D3FBAF" w14:textId="488B3C68" w:rsidR="00E96E34" w:rsidRDefault="00E96E34" w:rsidP="000F4B35">
      <w:pPr>
        <w:spacing w:line="360" w:lineRule="auto"/>
      </w:pPr>
      <w:r>
        <w:lastRenderedPageBreak/>
        <w:t>La pratique veut que la répartition des données en apprentissage et test soit de 2/3 – 1/3. Mais en réalité, il n’y a pas de règle véritable. Le plus important est de concilier deux exigences contradictoires : en avoir suffisamment en test pour obtenir une estimation stable de l’erreur, tout en réservant suffisamment en apprentissage pour ne pas pénaliser la méthode d’apprentissage.</w:t>
      </w:r>
    </w:p>
    <w:p w14:paraId="540EC4DB" w14:textId="04FDB67B" w:rsidR="00891C23" w:rsidRDefault="00E96E34" w:rsidP="000F4B35">
      <w:pPr>
        <w:spacing w:line="360" w:lineRule="auto"/>
      </w:pPr>
      <w:r>
        <w:t xml:space="preserve">Lorsque les effectifs sont faibles, et que le partage apprentissage-test des données n’est pas possible, il existe des méthodes de </w:t>
      </w:r>
      <w:r w:rsidR="00DE2FDE">
        <w:t>rééchantillonnage</w:t>
      </w:r>
      <w:r>
        <w:t xml:space="preserve"> telles que la validation croisée ou le </w:t>
      </w:r>
      <w:r w:rsidR="00DE2FDE">
        <w:t>Bootstrap</w:t>
      </w:r>
      <w:r>
        <w:t xml:space="preserve"> pour évaluer l’erreur de classement.</w:t>
      </w:r>
    </w:p>
    <w:p w14:paraId="44DD82D2" w14:textId="77777777" w:rsidR="001663DE" w:rsidRDefault="00C6687A" w:rsidP="000F4B35">
      <w:pPr>
        <w:pStyle w:val="Heading1"/>
        <w:numPr>
          <w:ilvl w:val="1"/>
          <w:numId w:val="2"/>
        </w:numPr>
        <w:spacing w:line="360" w:lineRule="auto"/>
      </w:pPr>
      <w:bookmarkStart w:id="80" w:name="_Toc114335541"/>
      <w:r w:rsidRPr="00C6687A">
        <w:t>Séparabilité - Évaluation globale</w:t>
      </w:r>
      <w:r w:rsidR="001663DE">
        <w:t> :</w:t>
      </w:r>
      <w:bookmarkEnd w:id="80"/>
    </w:p>
    <w:p w14:paraId="1938807D" w14:textId="3C506F36" w:rsidR="007F1F24" w:rsidRDefault="007F1F24" w:rsidP="000F4B35">
      <w:pPr>
        <w:spacing w:line="360" w:lineRule="auto"/>
      </w:pPr>
      <w:r>
        <w:t>Le taux d’erreur permet d’évaluer et de comparer des méthodes, quelles que soient leurs hypothèses sous-jacentes. Dans le cas de l’analyse discriminante linéaire, nous pouvons exploiter le modèle probabiliste pour réaliser des tests d’hypothèses.</w:t>
      </w:r>
    </w:p>
    <w:p w14:paraId="26037288" w14:textId="74C733F8" w:rsidR="007F1F24" w:rsidRDefault="007F1F24" w:rsidP="000F4B35">
      <w:pPr>
        <w:spacing w:line="360" w:lineRule="auto"/>
        <w:ind w:firstLine="720"/>
      </w:pPr>
      <w:r>
        <w:t>Un premier test permet de répondre à la question suivante : est-il possible de discerner les nuages de points dans l’espace de représentation. Rapporté dans le cadre multinormal, cela revient à vérifier si les centres de gravité conditionnels sont confondus (hypothèse nulle) ou si un au moins de ces centres de gravité s’écarte significativement des autres (hypothèse alternative).</w:t>
      </w:r>
    </w:p>
    <w:p w14:paraId="0D71BB51" w14:textId="77777777" w:rsidR="007A125C" w:rsidRDefault="007F1F24" w:rsidP="000F4B35">
      <w:pPr>
        <w:pStyle w:val="NoSpacing"/>
        <w:spacing w:after="160" w:line="360" w:lineRule="auto"/>
      </w:pPr>
      <w:r>
        <w:t xml:space="preserve">La statistique du test est le </w:t>
      </w:r>
      <m:oMath>
        <m:r>
          <w:rPr>
            <w:rFonts w:ascii="Cambria Math" w:hAnsi="Cambria Math"/>
          </w:rPr>
          <m:t>λ</m:t>
        </m:r>
      </m:oMath>
      <w:r w:rsidR="00845FBF">
        <w:rPr>
          <w:rFonts w:eastAsiaTheme="minorEastAsia"/>
        </w:rPr>
        <w:t xml:space="preserve"> </w:t>
      </w:r>
      <w:r>
        <w:t>de Wilks, son expression est la suivante :</w:t>
      </w:r>
    </w:p>
    <w:p w14:paraId="59EE1DC4" w14:textId="7BB4DC1B" w:rsidR="003058DF" w:rsidRDefault="003058DF" w:rsidP="000F4B35">
      <w:pPr>
        <w:pStyle w:val="NoSpacing"/>
        <w:spacing w:after="160" w:line="360" w:lineRule="auto"/>
      </w:pPr>
      <w:r>
        <w:rPr>
          <w:noProof/>
        </w:rPr>
        <w:drawing>
          <wp:anchor distT="0" distB="0" distL="114300" distR="114300" simplePos="0" relativeHeight="251683840" behindDoc="0" locked="0" layoutInCell="1" allowOverlap="1" wp14:anchorId="30337B80" wp14:editId="48E78125">
            <wp:simplePos x="0" y="0"/>
            <wp:positionH relativeFrom="margin">
              <wp:posOffset>2430780</wp:posOffset>
            </wp:positionH>
            <wp:positionV relativeFrom="margin">
              <wp:posOffset>2914650</wp:posOffset>
            </wp:positionV>
            <wp:extent cx="685800" cy="495300"/>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 cy="495300"/>
                    </a:xfrm>
                    <a:prstGeom prst="rect">
                      <a:avLst/>
                    </a:prstGeom>
                    <a:noFill/>
                  </pic:spPr>
                </pic:pic>
              </a:graphicData>
            </a:graphic>
          </wp:anchor>
        </w:drawing>
      </w:r>
    </w:p>
    <w:p w14:paraId="0C88EC80" w14:textId="77777777" w:rsidR="001F2608" w:rsidRDefault="001F2608" w:rsidP="000F4B35">
      <w:pPr>
        <w:pStyle w:val="NoSpacing"/>
        <w:spacing w:line="360" w:lineRule="auto"/>
      </w:pPr>
    </w:p>
    <w:p w14:paraId="1A950107" w14:textId="72939B31" w:rsidR="001F2608" w:rsidRDefault="001F2608" w:rsidP="000F4B35">
      <w:pPr>
        <w:pStyle w:val="NoSpacing"/>
        <w:spacing w:line="360" w:lineRule="auto"/>
      </w:pPr>
      <w:r>
        <w:t xml:space="preserve">où </w:t>
      </w:r>
      <m:oMath>
        <m:d>
          <m:dPr>
            <m:begChr m:val="|"/>
            <m:endChr m:val="|"/>
            <m:ctrlPr>
              <w:rPr>
                <w:rFonts w:ascii="Cambria Math" w:hAnsi="Cambria Math"/>
                <w:i/>
              </w:rPr>
            </m:ctrlPr>
          </m:dPr>
          <m:e>
            <m:r>
              <w:rPr>
                <w:rFonts w:ascii="Cambria Math" w:hAnsi="Cambria Math"/>
              </w:rPr>
              <m:t>W</m:t>
            </m:r>
          </m:e>
        </m:d>
      </m:oMath>
      <w:r>
        <w:t xml:space="preserve">représente le déterminant de la matrice de variance covariance </w:t>
      </w:r>
      <w:r w:rsidR="00613DA1">
        <w:t>infra-classes</w:t>
      </w:r>
      <w:r>
        <w:t xml:space="preserve">, </w:t>
      </w:r>
      <m:oMath>
        <m:r>
          <w:rPr>
            <w:rFonts w:ascii="Cambria Math" w:hAnsi="Cambria Math"/>
          </w:rPr>
          <m:t>|V|</m:t>
        </m:r>
      </m:oMath>
      <w:r>
        <w:t xml:space="preserve"> le déterminant de la matrice de variance covariance globale.</w:t>
      </w:r>
    </w:p>
    <w:p w14:paraId="61552C01" w14:textId="77777777" w:rsidR="001F2608" w:rsidRDefault="001F2608" w:rsidP="000F4B35">
      <w:pPr>
        <w:pStyle w:val="NoSpacing"/>
        <w:spacing w:line="360" w:lineRule="auto"/>
      </w:pPr>
    </w:p>
    <w:p w14:paraId="76405D40" w14:textId="09F33026" w:rsidR="001F2608" w:rsidRDefault="001F2608" w:rsidP="000F4B35">
      <w:pPr>
        <w:pStyle w:val="NoSpacing"/>
        <w:spacing w:line="360" w:lineRule="auto"/>
        <w:ind w:firstLine="720"/>
      </w:pPr>
      <w:r>
        <w:t>La table des valeurs critiques de la loi de Wilks étant rarement disponible dans les logiciels, on utilise couramment les transformations de Bartlett et de Rao qui suivent respectivement une loi du KHI-2 et de Fisher.</w:t>
      </w:r>
    </w:p>
    <w:p w14:paraId="16E9F0C7" w14:textId="796074B5" w:rsidR="00D3687F" w:rsidRDefault="001F2608" w:rsidP="000F4B35">
      <w:pPr>
        <w:pStyle w:val="NoSpacing"/>
        <w:spacing w:after="160" w:line="360" w:lineRule="auto"/>
        <w:ind w:firstLine="720"/>
      </w:pPr>
      <w:r>
        <w:lastRenderedPageBreak/>
        <w:t>Avec un prisme différent, nous constatons que ce test peut s’exprimer comme une généralisation multidimensionnelle de l’analyse de variance à un facteur (</w:t>
      </w:r>
      <w:r w:rsidRPr="00F14763">
        <w:rPr>
          <w:b/>
          <w:bCs/>
        </w:rPr>
        <w:t>ANOVA</w:t>
      </w:r>
      <w:r>
        <w:t xml:space="preserve">), on parle dans ce cas de </w:t>
      </w:r>
      <w:r w:rsidRPr="00F14763">
        <w:rPr>
          <w:b/>
          <w:bCs/>
        </w:rPr>
        <w:t>MANOVA</w:t>
      </w:r>
      <w:r>
        <w:t xml:space="preserve"> (</w:t>
      </w:r>
      <w:r w:rsidR="009F396E">
        <w:t>Multidimensionnel</w:t>
      </w:r>
      <w:r>
        <w:t xml:space="preserve"> Analysis of Variance).</w:t>
      </w:r>
    </w:p>
    <w:p w14:paraId="046A4BFA" w14:textId="0B5DD8DC" w:rsidR="00780917" w:rsidRDefault="008C5C91" w:rsidP="000F4B35">
      <w:pPr>
        <w:pStyle w:val="Heading1"/>
        <w:numPr>
          <w:ilvl w:val="1"/>
          <w:numId w:val="2"/>
        </w:numPr>
      </w:pPr>
      <w:bookmarkStart w:id="81" w:name="_Toc114335542"/>
      <w:r w:rsidRPr="008C5C91">
        <w:t>Évaluation individuelle des variables prédictives</w:t>
      </w:r>
      <w:r w:rsidR="00582817">
        <w:t> :</w:t>
      </w:r>
      <w:bookmarkEnd w:id="81"/>
    </w:p>
    <w:p w14:paraId="2A55353C" w14:textId="77777777" w:rsidR="00582817" w:rsidRPr="00582817" w:rsidRDefault="00582817" w:rsidP="000F4B35"/>
    <w:p w14:paraId="490D5FB3" w14:textId="77777777" w:rsidR="00770D17" w:rsidRDefault="00770D17" w:rsidP="000F4B35">
      <w:pPr>
        <w:pStyle w:val="NoSpacing"/>
        <w:spacing w:line="360" w:lineRule="auto"/>
        <w:ind w:firstLine="720"/>
      </w:pPr>
      <w:r>
        <w:t>Comme dans toutes les méthodes linéaires, il est possible d’évaluer individuellement chaque variable prédictive, et éventuellement d’éliminer celles qui ne sont pas significatives dans la discrimination.</w:t>
      </w:r>
    </w:p>
    <w:p w14:paraId="211D236E" w14:textId="77777777" w:rsidR="00770D17" w:rsidRDefault="00770D17" w:rsidP="000F4B35">
      <w:pPr>
        <w:pStyle w:val="NoSpacing"/>
        <w:spacing w:line="360" w:lineRule="auto"/>
        <w:ind w:firstLine="720"/>
      </w:pPr>
    </w:p>
    <w:p w14:paraId="42DD900F" w14:textId="01C1F1C3" w:rsidR="00DD4C5A" w:rsidRDefault="00770D17" w:rsidP="000F4B35">
      <w:pPr>
        <w:pStyle w:val="NoSpacing"/>
        <w:spacing w:after="160" w:line="360" w:lineRule="auto"/>
        <w:ind w:firstLine="720"/>
      </w:pPr>
      <w:r>
        <w:t>La statistique du test s’appuie sur la variation du Lambda de Wilks lors de l'adjonction de la (J+1)-ième variable dans le modèle de prédiction. Sa formule est la suivante :</w:t>
      </w:r>
    </w:p>
    <w:p w14:paraId="086469E2" w14:textId="271DA8F0" w:rsidR="00DD4C5A" w:rsidRDefault="00DD4C5A" w:rsidP="000F4B35">
      <w:pPr>
        <w:pStyle w:val="NoSpacing"/>
        <w:spacing w:after="160" w:line="360" w:lineRule="auto"/>
        <w:ind w:firstLine="720"/>
      </w:pPr>
      <w:r>
        <w:rPr>
          <w:noProof/>
        </w:rPr>
        <w:drawing>
          <wp:inline distT="0" distB="0" distL="0" distR="0" wp14:anchorId="033C2CBC" wp14:editId="32621597">
            <wp:extent cx="2447925" cy="4667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7925" cy="466725"/>
                    </a:xfrm>
                    <a:prstGeom prst="rect">
                      <a:avLst/>
                    </a:prstGeom>
                    <a:noFill/>
                  </pic:spPr>
                </pic:pic>
              </a:graphicData>
            </a:graphic>
          </wp:inline>
        </w:drawing>
      </w:r>
    </w:p>
    <w:p w14:paraId="37E6CD6A" w14:textId="16D10B91" w:rsidR="00DD4C5A" w:rsidRDefault="00DD4C5A" w:rsidP="000F4B35">
      <w:pPr>
        <w:pStyle w:val="NoSpacing"/>
        <w:spacing w:after="160" w:line="360" w:lineRule="auto"/>
      </w:pPr>
      <w:r w:rsidRPr="00DD4C5A">
        <w:t>Elle suit une loi de Fisher à</w:t>
      </w:r>
      <w:r w:rsidR="00756F01">
        <w:t xml:space="preserve"> </w:t>
      </w:r>
      <m:oMath>
        <m:r>
          <w:rPr>
            <w:rFonts w:ascii="Cambria Math" w:hAnsi="Cambria Math"/>
          </w:rPr>
          <m:t>(K-1,n-K-J)</m:t>
        </m:r>
      </m:oMath>
      <w:r w:rsidRPr="00DD4C5A">
        <w:t xml:space="preserve"> degrés de liberté.</w:t>
      </w:r>
    </w:p>
    <w:p w14:paraId="43FD2CAA" w14:textId="77777777" w:rsidR="00A97FD9" w:rsidRDefault="00413132" w:rsidP="000F4B35">
      <w:pPr>
        <w:pStyle w:val="Heading1"/>
        <w:numPr>
          <w:ilvl w:val="1"/>
          <w:numId w:val="2"/>
        </w:numPr>
        <w:spacing w:line="360" w:lineRule="auto"/>
      </w:pPr>
      <w:bookmarkStart w:id="82" w:name="_Toc114335543"/>
      <w:r w:rsidRPr="00413132">
        <w:t>Lecture des résultats</w:t>
      </w:r>
      <w:bookmarkEnd w:id="82"/>
    </w:p>
    <w:p w14:paraId="7185302F" w14:textId="438A3320" w:rsidR="00A97FD9" w:rsidRDefault="00A97FD9" w:rsidP="000F4B35">
      <w:pPr>
        <w:spacing w:line="360" w:lineRule="auto"/>
      </w:pPr>
      <w:r w:rsidRPr="00A97FD9">
        <w:t>Une analyse discriminante linéaire a été lancée sur les Flea Beetles décrites dans l'article analyse discriminante. Les résultats sont les suivants.</w:t>
      </w:r>
    </w:p>
    <w:p w14:paraId="0B841815" w14:textId="77777777" w:rsidR="00103DC5" w:rsidRDefault="00014185" w:rsidP="000F4B35">
      <w:pPr>
        <w:keepNext/>
        <w:spacing w:line="360" w:lineRule="auto"/>
      </w:pPr>
      <w:r>
        <w:rPr>
          <w:noProof/>
        </w:rPr>
        <w:lastRenderedPageBreak/>
        <w:drawing>
          <wp:inline distT="0" distB="0" distL="0" distR="0" wp14:anchorId="01FF854C" wp14:editId="50769966">
            <wp:extent cx="6381750" cy="4343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81750" cy="4343400"/>
                    </a:xfrm>
                    <a:prstGeom prst="rect">
                      <a:avLst/>
                    </a:prstGeom>
                    <a:noFill/>
                  </pic:spPr>
                </pic:pic>
              </a:graphicData>
            </a:graphic>
          </wp:inline>
        </w:drawing>
      </w:r>
    </w:p>
    <w:p w14:paraId="27D82905" w14:textId="1CFDCE3C" w:rsidR="00014185" w:rsidRPr="00A97FD9" w:rsidRDefault="00103DC5" w:rsidP="000F4B35">
      <w:pPr>
        <w:pStyle w:val="Caption"/>
        <w:jc w:val="center"/>
      </w:pPr>
      <w:bookmarkStart w:id="83" w:name="_Toc114318441"/>
      <w:r>
        <w:t xml:space="preserve">Figure </w:t>
      </w:r>
      <w:r>
        <w:fldChar w:fldCharType="begin"/>
      </w:r>
      <w:r>
        <w:instrText xml:space="preserve"> SEQ Figure \* ARABIC </w:instrText>
      </w:r>
      <w:r>
        <w:fldChar w:fldCharType="separate"/>
      </w:r>
      <w:r w:rsidR="002B6BD1">
        <w:rPr>
          <w:noProof/>
        </w:rPr>
        <w:t>17</w:t>
      </w:r>
      <w:r>
        <w:fldChar w:fldCharType="end"/>
      </w:r>
      <w:r>
        <w:rPr>
          <w:lang w:val="en-US"/>
        </w:rPr>
        <w:t xml:space="preserve">: </w:t>
      </w:r>
      <w:r w:rsidRPr="005D1F0C">
        <w:rPr>
          <w:lang w:val="en-US"/>
        </w:rPr>
        <w:t>Lecture des résultats</w:t>
      </w:r>
      <w:bookmarkEnd w:id="83"/>
    </w:p>
    <w:p w14:paraId="144E4B07" w14:textId="053E2536" w:rsidR="00891C23" w:rsidRDefault="00891C23" w:rsidP="000F4B35">
      <w:r>
        <w:br w:type="page"/>
      </w:r>
    </w:p>
    <w:p w14:paraId="16CEBF6F" w14:textId="77777777" w:rsidR="002757B8" w:rsidRDefault="002757B8" w:rsidP="000F4B35">
      <w:pPr>
        <w:pStyle w:val="ListParagraph"/>
        <w:numPr>
          <w:ilvl w:val="0"/>
          <w:numId w:val="15"/>
        </w:numPr>
        <w:spacing w:line="360" w:lineRule="auto"/>
      </w:pPr>
      <w:r>
        <w:lastRenderedPageBreak/>
        <w:t>La matrice de confusion indique qu'une seule erreur a été commise, un « Concinna » a été classé en « Heikertingeri ». Le taux d'erreur associé est de 1,35 %. Ce résultat est à relativiser, il a été établi sur les données ayant servi à l'apprentissage.</w:t>
      </w:r>
    </w:p>
    <w:p w14:paraId="1492CF95" w14:textId="77777777" w:rsidR="002757B8" w:rsidRDefault="002757B8" w:rsidP="000F4B35">
      <w:pPr>
        <w:pStyle w:val="ListParagraph"/>
        <w:numPr>
          <w:ilvl w:val="0"/>
          <w:numId w:val="15"/>
        </w:numPr>
        <w:spacing w:line="360" w:lineRule="auto"/>
      </w:pPr>
      <w:r>
        <w:t>Les centres de gravité des trois nuages de points s'écartent significativement. C'est ce que nous indique la statistique de Wilks dans la section MANOVA. Les probabilités critiques associées, transformation de Bartlett et de Rao, sont proches de 0. Ce résultat numérique confirme l'impression visuelle laissée par la projection des nuages de points dans l'espace de représentation (voir Analyse discriminante).</w:t>
      </w:r>
    </w:p>
    <w:p w14:paraId="34DD9267" w14:textId="7D043355" w:rsidR="00693D11" w:rsidRDefault="002757B8" w:rsidP="000F4B35">
      <w:pPr>
        <w:pStyle w:val="ListParagraph"/>
        <w:numPr>
          <w:ilvl w:val="0"/>
          <w:numId w:val="15"/>
        </w:numPr>
        <w:spacing w:line="360" w:lineRule="auto"/>
      </w:pPr>
      <w:r>
        <w:t>La variable à prédire comportant 3 modalités, nous obtenons 3 fonctions de classement linéaires. L'évaluation individuelle des variables dans la discrimination indique qu'elles sont toutes les deux très significatives (p-value proches de 0).</w:t>
      </w:r>
    </w:p>
    <w:p w14:paraId="25324DF9" w14:textId="2922DC0D" w:rsidR="00693D11" w:rsidRDefault="00693D11" w:rsidP="000F4B35">
      <w:pPr>
        <w:pStyle w:val="Heading1"/>
        <w:numPr>
          <w:ilvl w:val="1"/>
          <w:numId w:val="2"/>
        </w:numPr>
        <w:spacing w:line="360" w:lineRule="auto"/>
      </w:pPr>
      <w:bookmarkStart w:id="84" w:name="_Toc114335544"/>
      <w:r w:rsidRPr="00693D11">
        <w:t>Avantages et inconvénients de LDA :</w:t>
      </w:r>
      <w:bookmarkEnd w:id="84"/>
    </w:p>
    <w:p w14:paraId="3960ABD3" w14:textId="2C1C214C" w:rsidR="00BD0D70" w:rsidRDefault="00BD0D70" w:rsidP="000F4B35">
      <w:pPr>
        <w:spacing w:line="360" w:lineRule="auto"/>
      </w:pPr>
      <w:r w:rsidRPr="00BD0D70">
        <w:t>Parmi les avantages engendrés par une utilisation de la méthode LDA, nous citons les points suivants :</w:t>
      </w:r>
    </w:p>
    <w:p w14:paraId="4E362013" w14:textId="37A9C9C1" w:rsidR="00BD0D70" w:rsidRDefault="00BD0D70" w:rsidP="000F4B35">
      <w:pPr>
        <w:pStyle w:val="ListParagraph"/>
        <w:numPr>
          <w:ilvl w:val="0"/>
          <w:numId w:val="16"/>
        </w:numPr>
        <w:spacing w:line="360" w:lineRule="auto"/>
      </w:pPr>
      <w:r w:rsidRPr="00BD0D70">
        <w:t xml:space="preserve">LDA maximise l'éparpillement </w:t>
      </w:r>
      <w:r w:rsidR="00EB504C" w:rsidRPr="00BD0D70">
        <w:t>interclasses</w:t>
      </w:r>
      <w:r w:rsidRPr="00BD0D70">
        <w:t>.</w:t>
      </w:r>
    </w:p>
    <w:p w14:paraId="2D1C6331" w14:textId="2D8FAF82" w:rsidR="00BD0D70" w:rsidRDefault="00BD0D70" w:rsidP="000F4B35">
      <w:pPr>
        <w:pStyle w:val="ListParagraph"/>
        <w:numPr>
          <w:ilvl w:val="0"/>
          <w:numId w:val="16"/>
        </w:numPr>
        <w:spacing w:line="360" w:lineRule="auto"/>
      </w:pPr>
      <w:r w:rsidRPr="00BD0D70">
        <w:t xml:space="preserve">Réduit l'éparpillement </w:t>
      </w:r>
      <w:r w:rsidR="00EB504C" w:rsidRPr="00BD0D70">
        <w:t>infra-classes</w:t>
      </w:r>
      <w:r w:rsidRPr="00BD0D70">
        <w:t>.</w:t>
      </w:r>
    </w:p>
    <w:p w14:paraId="60C648DD" w14:textId="64862ECE" w:rsidR="00BD0D70" w:rsidRDefault="00BD0D70" w:rsidP="000F4B35">
      <w:pPr>
        <w:pStyle w:val="ListParagraph"/>
        <w:numPr>
          <w:ilvl w:val="0"/>
          <w:numId w:val="16"/>
        </w:numPr>
        <w:spacing w:line="360" w:lineRule="auto"/>
      </w:pPr>
      <w:r w:rsidRPr="00BD0D70">
        <w:t xml:space="preserve">La méthode de </w:t>
      </w:r>
      <w:r w:rsidR="00EB504C" w:rsidRPr="00BD0D70">
        <w:t>Fisher faces</w:t>
      </w:r>
      <w:r w:rsidRPr="00BD0D70">
        <w:t xml:space="preserve"> résout le problème de la robustesse face aux variations de pose, et d'expressions faciales.</w:t>
      </w:r>
    </w:p>
    <w:p w14:paraId="7B264C8D" w14:textId="77777777" w:rsidR="00BD0D70" w:rsidRPr="00BD0D70" w:rsidRDefault="00BD0D70" w:rsidP="000F4B35">
      <w:r w:rsidRPr="00BD0D70">
        <w:t>Malgré ces avantages, dans la littérature un ensemble de pointes négatives existe encore comme :</w:t>
      </w:r>
    </w:p>
    <w:p w14:paraId="6F35688D" w14:textId="0B4BC2CA" w:rsidR="00BD0D70" w:rsidRDefault="00BD0D70" w:rsidP="000F4B35">
      <w:pPr>
        <w:pStyle w:val="ListParagraph"/>
        <w:numPr>
          <w:ilvl w:val="0"/>
          <w:numId w:val="17"/>
        </w:numPr>
        <w:spacing w:line="360" w:lineRule="auto"/>
      </w:pPr>
      <w:r w:rsidRPr="00BD0D70">
        <w:t>Couteuse en temps de calcul.</w:t>
      </w:r>
    </w:p>
    <w:p w14:paraId="747C71BB" w14:textId="0940EA46" w:rsidR="00BD0D70" w:rsidRDefault="00BD0D70" w:rsidP="000F4B35">
      <w:pPr>
        <w:pStyle w:val="ListParagraph"/>
        <w:numPr>
          <w:ilvl w:val="0"/>
          <w:numId w:val="17"/>
        </w:numPr>
        <w:spacing w:line="360" w:lineRule="auto"/>
      </w:pPr>
      <w:r w:rsidRPr="00BD0D70">
        <w:t>Couteuse en espace mémoire.</w:t>
      </w:r>
    </w:p>
    <w:p w14:paraId="1A68324F" w14:textId="00EDB63F" w:rsidR="00BD0D70" w:rsidRDefault="00BD0D70" w:rsidP="000F4B35">
      <w:pPr>
        <w:pStyle w:val="ListParagraph"/>
        <w:numPr>
          <w:ilvl w:val="0"/>
          <w:numId w:val="17"/>
        </w:numPr>
        <w:spacing w:line="360" w:lineRule="auto"/>
      </w:pPr>
      <w:r w:rsidRPr="00BD0D70">
        <w:t>Rend de mauvais résultats quand le nombre d'images d'apprentissage est grand.</w:t>
      </w:r>
    </w:p>
    <w:p w14:paraId="3A753D1E" w14:textId="4F5888E0" w:rsidR="00AC64FB" w:rsidRDefault="003C7237" w:rsidP="000F4B35">
      <w:pPr>
        <w:spacing w:line="360" w:lineRule="auto"/>
      </w:pPr>
      <w:r w:rsidRPr="003C7237">
        <w:t xml:space="preserve">Nous avons vu que la LDA est une méthode de classification qui s'intéresse à séparer les classes, en observant les variations intra classes et les variations inter classes. Dans ce chapitre on a </w:t>
      </w:r>
      <w:r w:rsidR="00016D4F" w:rsidRPr="003C7237">
        <w:t>expliqué</w:t>
      </w:r>
      <w:r w:rsidRPr="003C7237">
        <w:t xml:space="preserve"> tous les points qui seront utile pour la compréhension de l'algorithme, pour </w:t>
      </w:r>
      <w:r w:rsidR="00016D4F" w:rsidRPr="003C7237">
        <w:t>une meilleure implémentation</w:t>
      </w:r>
      <w:r w:rsidRPr="003C7237">
        <w:t xml:space="preserve">, en fait nous avons expliquées le fondement mathématique de la </w:t>
      </w:r>
      <w:r w:rsidRPr="003C7237">
        <w:lastRenderedPageBreak/>
        <w:t>LDA ; et son utilisation pour la reconnaissance de visage avec exposition de quelques avantages et inconvénients de cette méthode.</w:t>
      </w:r>
    </w:p>
    <w:p w14:paraId="063F75DF" w14:textId="148C2BDE" w:rsidR="0091478B" w:rsidRDefault="0091478B" w:rsidP="000F4B35"/>
    <w:p w14:paraId="607B9FD0" w14:textId="77777777" w:rsidR="0091478B" w:rsidRDefault="0091478B">
      <w:r>
        <w:br w:type="page"/>
      </w:r>
    </w:p>
    <w:p w14:paraId="13EA3DA2" w14:textId="0DFE56B3" w:rsidR="0091478B" w:rsidRDefault="0091478B"/>
    <w:p w14:paraId="2E38D051" w14:textId="77777777" w:rsidR="001F4B3D" w:rsidRDefault="001F4B3D" w:rsidP="000F4B35"/>
    <w:p w14:paraId="622EB18F" w14:textId="77777777" w:rsidR="001F4B3D" w:rsidRDefault="001F4B3D" w:rsidP="000F4B35"/>
    <w:p w14:paraId="2F27F0E5" w14:textId="77777777" w:rsidR="001F4B3D" w:rsidRDefault="001F4B3D" w:rsidP="0091478B">
      <w:pPr>
        <w:pStyle w:val="NoSpacing"/>
        <w:spacing w:after="160" w:line="259" w:lineRule="auto"/>
      </w:pPr>
    </w:p>
    <w:p w14:paraId="0DF015A7" w14:textId="77777777" w:rsidR="001F4B3D" w:rsidRDefault="001F4B3D" w:rsidP="000F4B35"/>
    <w:p w14:paraId="6BB53F83" w14:textId="77777777" w:rsidR="001F4B3D" w:rsidRDefault="001F4B3D" w:rsidP="000F4B35"/>
    <w:p w14:paraId="2A92ECFC" w14:textId="77777777" w:rsidR="001F4B3D" w:rsidRDefault="001F4B3D" w:rsidP="000F4B35"/>
    <w:p w14:paraId="76FFB82E" w14:textId="77777777" w:rsidR="001F4B3D" w:rsidRDefault="001F4B3D" w:rsidP="000F4B35"/>
    <w:p w14:paraId="66209758" w14:textId="77777777" w:rsidR="001F4B3D" w:rsidRDefault="001F4B3D" w:rsidP="000F4B35"/>
    <w:p w14:paraId="430DC1D5" w14:textId="77777777" w:rsidR="00821359" w:rsidRPr="00E3559B" w:rsidRDefault="00821359" w:rsidP="00E3559B">
      <w:pPr>
        <w:pStyle w:val="Heading1"/>
        <w:pBdr>
          <w:top w:val="single" w:sz="4" w:space="1" w:color="auto"/>
          <w:left w:val="single" w:sz="4" w:space="4" w:color="auto"/>
          <w:bottom w:val="single" w:sz="4" w:space="1" w:color="auto"/>
          <w:right w:val="single" w:sz="4" w:space="4" w:color="auto"/>
        </w:pBdr>
        <w:jc w:val="center"/>
        <w:rPr>
          <w:b/>
          <w:bCs/>
        </w:rPr>
      </w:pPr>
      <w:bookmarkStart w:id="85" w:name="_Toc114335545"/>
      <w:r w:rsidRPr="00E3559B">
        <w:rPr>
          <w:b/>
          <w:bCs/>
        </w:rPr>
        <w:t>Chapitre 2 : ‘’LE DIABETE ‘’</w:t>
      </w:r>
      <w:bookmarkEnd w:id="85"/>
    </w:p>
    <w:p w14:paraId="6087562A" w14:textId="4B49B7E5" w:rsidR="00AC64FB" w:rsidRDefault="00AC64FB" w:rsidP="000F4B35">
      <w:r>
        <w:br w:type="page"/>
      </w:r>
    </w:p>
    <w:p w14:paraId="614CE40B" w14:textId="282E87A0" w:rsidR="003C7237" w:rsidRDefault="00F86928" w:rsidP="000F4B35">
      <w:pPr>
        <w:pStyle w:val="Heading1"/>
        <w:numPr>
          <w:ilvl w:val="0"/>
          <w:numId w:val="21"/>
        </w:numPr>
        <w:spacing w:line="360" w:lineRule="auto"/>
      </w:pPr>
      <w:bookmarkStart w:id="86" w:name="_Toc114335546"/>
      <w:r>
        <w:lastRenderedPageBreak/>
        <w:t>Définition :</w:t>
      </w:r>
      <w:bookmarkEnd w:id="86"/>
    </w:p>
    <w:p w14:paraId="2ECFF4A8" w14:textId="0AF57DB0" w:rsidR="00F86928" w:rsidRDefault="00F86928" w:rsidP="000F4B35">
      <w:pPr>
        <w:spacing w:line="360" w:lineRule="auto"/>
        <w:ind w:firstLine="720"/>
      </w:pPr>
      <w:r>
        <w:t xml:space="preserve">Le diabète, également connu sous le nom de tueur silencieux, est l'une des maladies les plus mortelles du 21e siècle. </w:t>
      </w:r>
      <w:r w:rsidR="00E47B59">
        <w:t>Des</w:t>
      </w:r>
      <w:r>
        <w:t xml:space="preserve"> maladies les plus mortelles du 21ème siècle qui provoque une élévation du taux de sucre dans le sang. Il joue un rôle majeur dans le développement de maladies telles que l'insuffisance rénale, la cécité, l'amputation d'un membre, et des maladies cardiaques. Sur une période de 16 ans, c'est-à-dire de 2000 à 2016, on a constaté une augmentation de 5 % du nombre de cas de diabète de type 2. 2016, il y a eu une augmentation de 5% des décès prématurés qui sont directement attribuées au diabète. En 2019, pas moins de 1,5 million de de décès ont été directement causés par le diabète, ce qui lui a valu l'étiquette de l'étiquette de tueur silencieux. Dans des circonstances normales, un patient souhaiterait se rendre dans un centre de soins de santé et qu'un médecin décide de la ligne de traitement à suivre. Cependant, l'analyse expérimentale que j'ai mise en place cherche à aider les patients qui se trouvent dans des endroits éloignés, sans aucune de ressources médicales immédiates à leur disposition. Cette application web a pour but d'être une interface conviviale pour tout individu ayant des données médicales valides, pour vérifier la présence de diabète. </w:t>
      </w:r>
      <w:r w:rsidR="002E7834">
        <w:t>Des</w:t>
      </w:r>
      <w:r>
        <w:t xml:space="preserve"> données médicales valides, pour vérifier la présence de diabète. J'ai implémenté 3 classificateurs différents avec un réglage hyperparamètres appropriés pour améliorer les niveaux de précision niveaux de précision précédemment atteints.</w:t>
      </w:r>
    </w:p>
    <w:p w14:paraId="67A3B11E" w14:textId="4573F81D" w:rsidR="002E7834" w:rsidRDefault="002E7834" w:rsidP="002E7834">
      <w:pPr>
        <w:pStyle w:val="Heading4"/>
        <w:spacing w:line="360" w:lineRule="auto"/>
      </w:pPr>
      <w:r w:rsidRPr="002E7834">
        <w:t>Plus clairement</w:t>
      </w:r>
    </w:p>
    <w:p w14:paraId="0D024941" w14:textId="693D4684" w:rsidR="002E7834" w:rsidRDefault="002E7834" w:rsidP="002E7834">
      <w:pPr>
        <w:spacing w:line="360" w:lineRule="auto"/>
      </w:pPr>
      <w:r>
        <w:t xml:space="preserve">Lorsque nous mangeons, les aliments sont </w:t>
      </w:r>
      <w:r>
        <w:t>dégradés</w:t>
      </w:r>
      <w:r>
        <w:t xml:space="preserve"> en glucose (sucre). Ce glucose fournit de l’</w:t>
      </w:r>
      <w:r>
        <w:t>énergie</w:t>
      </w:r>
      <w:r>
        <w:t xml:space="preserve"> au corps afin qu’il puisse fonctionner correctement en puisant dans ses ressources. Pendant la digestion, le sang transporte le glucose dans tout le corps et vient alimenter les cellules. Cependant, pour que le sucre </w:t>
      </w:r>
      <w:r>
        <w:t>présent</w:t>
      </w:r>
      <w:r>
        <w:t xml:space="preserve"> dans le sang puisse ensuite </w:t>
      </w:r>
      <w:r>
        <w:t>être</w:t>
      </w:r>
      <w:r>
        <w:t xml:space="preserve"> transmis aux cellules, le corps a besoin d’insuline, une hormone </w:t>
      </w:r>
      <w:r>
        <w:t>secrétée</w:t>
      </w:r>
      <w:r>
        <w:t xml:space="preserve"> par le </w:t>
      </w:r>
      <w:r>
        <w:t>pancréas</w:t>
      </w:r>
      <w:r>
        <w:t xml:space="preserve">. L’insuline agit donc comme une </w:t>
      </w:r>
      <w:r>
        <w:t>clé</w:t>
      </w:r>
      <w:r>
        <w:t xml:space="preserve"> permettant au glucose de passer du sang aux cellules de notre corps</w:t>
      </w:r>
      <w:r>
        <w:t>.</w:t>
      </w:r>
    </w:p>
    <w:p w14:paraId="52886926" w14:textId="69AFAE0A" w:rsidR="002E7834" w:rsidRPr="002E7834" w:rsidRDefault="002E7834" w:rsidP="002E7834">
      <w:pPr>
        <w:spacing w:line="360" w:lineRule="auto"/>
        <w:rPr>
          <w:b/>
          <w:bCs/>
        </w:rPr>
      </w:pPr>
    </w:p>
    <w:p w14:paraId="42D54279" w14:textId="19ACFE91" w:rsidR="002E7834" w:rsidRDefault="003E6C7A" w:rsidP="002E7834">
      <w:pPr>
        <w:pStyle w:val="Heading1"/>
        <w:spacing w:line="360" w:lineRule="auto"/>
        <w:ind w:left="360"/>
      </w:pPr>
      <w:bookmarkStart w:id="87" w:name="_Toc114335547"/>
      <w:r>
        <w:rPr>
          <w:noProof/>
        </w:rPr>
        <w:lastRenderedPageBreak/>
        <w:pict w14:anchorId="53FB05D4">
          <v:shape id="_x0000_s2073" type="#_x0000_t202" style="position:absolute;left:0;text-align:left;margin-left:50.75pt;margin-top:163.95pt;width:324.6pt;height:.05pt;z-index:251682816;mso-position-horizontal-relative:text;mso-position-vertical-relative:text" stroked="f">
            <v:textbox style="mso-next-textbox:#_x0000_s2073;mso-fit-shape-to-text:t" inset="0,0,0,0">
              <w:txbxContent>
                <w:p w14:paraId="601B7D91" w14:textId="6520C108" w:rsidR="003E6C7A" w:rsidRPr="00B44A04" w:rsidRDefault="003E6C7A" w:rsidP="003E6C7A">
                  <w:pPr>
                    <w:pStyle w:val="Caption"/>
                    <w:jc w:val="center"/>
                    <w:rPr>
                      <w:rFonts w:asciiTheme="minorHAnsi" w:hAnsiTheme="minorHAnsi"/>
                      <w:b/>
                      <w:bCs/>
                      <w:noProof/>
                      <w:color w:val="auto"/>
                    </w:rPr>
                  </w:pPr>
                  <w:r>
                    <w:t xml:space="preserve">Figure </w:t>
                  </w:r>
                  <w:r>
                    <w:fldChar w:fldCharType="begin"/>
                  </w:r>
                  <w:r>
                    <w:instrText xml:space="preserve"> SEQ Figure \* ARABIC </w:instrText>
                  </w:r>
                  <w:r>
                    <w:fldChar w:fldCharType="separate"/>
                  </w:r>
                  <w:r w:rsidR="002B6BD1">
                    <w:rPr>
                      <w:noProof/>
                    </w:rPr>
                    <w:t>18</w:t>
                  </w:r>
                  <w:r>
                    <w:fldChar w:fldCharType="end"/>
                  </w:r>
                  <w:r>
                    <w:rPr>
                      <w:lang w:val="en-US"/>
                    </w:rPr>
                    <w:t xml:space="preserve">  </w:t>
                  </w:r>
                  <w:r w:rsidR="004267A3" w:rsidRPr="00D7104C">
                    <w:rPr>
                      <w:lang w:val="en-US"/>
                    </w:rPr>
                    <w:t>Insulin resistance</w:t>
                  </w:r>
                  <w:r w:rsidRPr="00D7104C">
                    <w:rPr>
                      <w:lang w:val="en-US"/>
                    </w:rPr>
                    <w:t xml:space="preserve"> et insulinop</w:t>
                  </w:r>
                  <w:r>
                    <w:rPr>
                      <w:lang w:val="en-US"/>
                    </w:rPr>
                    <w:t>é</w:t>
                  </w:r>
                  <w:r w:rsidRPr="00D7104C">
                    <w:rPr>
                      <w:lang w:val="en-US"/>
                    </w:rPr>
                    <w:t>nie</w:t>
                  </w:r>
                </w:p>
              </w:txbxContent>
            </v:textbox>
            <w10:wrap type="square"/>
          </v:shape>
        </w:pict>
      </w:r>
      <w:r w:rsidR="002E7834">
        <w:rPr>
          <w:b/>
          <w:bCs/>
          <w:noProof/>
        </w:rPr>
        <w:drawing>
          <wp:anchor distT="0" distB="0" distL="114300" distR="114300" simplePos="0" relativeHeight="251755520" behindDoc="0" locked="0" layoutInCell="1" allowOverlap="1" wp14:anchorId="791F727F" wp14:editId="6E2B77AB">
            <wp:simplePos x="0" y="0"/>
            <wp:positionH relativeFrom="margin">
              <wp:posOffset>644525</wp:posOffset>
            </wp:positionH>
            <wp:positionV relativeFrom="margin">
              <wp:posOffset>-203835</wp:posOffset>
            </wp:positionV>
            <wp:extent cx="4122420" cy="22288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5">
                      <a:extLst>
                        <a:ext uri="{28A0092B-C50C-407E-A947-70E740481C1C}">
                          <a14:useLocalDpi xmlns:a14="http://schemas.microsoft.com/office/drawing/2010/main" val="0"/>
                        </a:ext>
                      </a:extLst>
                    </a:blip>
                    <a:stretch>
                      <a:fillRect/>
                    </a:stretch>
                  </pic:blipFill>
                  <pic:spPr>
                    <a:xfrm>
                      <a:off x="0" y="0"/>
                      <a:ext cx="4122420" cy="2228850"/>
                    </a:xfrm>
                    <a:prstGeom prst="rect">
                      <a:avLst/>
                    </a:prstGeom>
                  </pic:spPr>
                </pic:pic>
              </a:graphicData>
            </a:graphic>
            <wp14:sizeRelH relativeFrom="margin">
              <wp14:pctWidth>0</wp14:pctWidth>
            </wp14:sizeRelH>
            <wp14:sizeRelV relativeFrom="margin">
              <wp14:pctHeight>0</wp14:pctHeight>
            </wp14:sizeRelV>
          </wp:anchor>
        </w:drawing>
      </w:r>
      <w:bookmarkEnd w:id="87"/>
    </w:p>
    <w:p w14:paraId="35893F6C" w14:textId="2A2763D2" w:rsidR="002E7834" w:rsidRDefault="002E7834" w:rsidP="002E7834">
      <w:pPr>
        <w:pStyle w:val="Heading1"/>
        <w:spacing w:line="360" w:lineRule="auto"/>
      </w:pPr>
    </w:p>
    <w:p w14:paraId="13D9BEEE" w14:textId="6D7ED6FE" w:rsidR="002E7834" w:rsidRDefault="002E7834" w:rsidP="002E7834">
      <w:pPr>
        <w:pStyle w:val="Heading1"/>
        <w:spacing w:line="360" w:lineRule="auto"/>
      </w:pPr>
    </w:p>
    <w:p w14:paraId="360ABD2B" w14:textId="5507EDDE" w:rsidR="002E7834" w:rsidRDefault="002E7834" w:rsidP="002E7834"/>
    <w:p w14:paraId="2C3D2FEC" w14:textId="42643525" w:rsidR="002E7834" w:rsidRDefault="002E7834" w:rsidP="002E7834"/>
    <w:p w14:paraId="1957A010" w14:textId="51A45490" w:rsidR="002E7834" w:rsidRDefault="002E7834" w:rsidP="002E7834"/>
    <w:p w14:paraId="7360967C" w14:textId="2B3ADD97" w:rsidR="002E7834" w:rsidRPr="002E7834" w:rsidRDefault="001A663E" w:rsidP="001A663E">
      <w:r>
        <w:t xml:space="preserve">Si le glucose reste dans le sang, la </w:t>
      </w:r>
      <w:r>
        <w:t>glycémie</w:t>
      </w:r>
      <w:r>
        <w:t xml:space="preserve"> augmente. A long terme, cela peut </w:t>
      </w:r>
      <w:r>
        <w:t>entrainer</w:t>
      </w:r>
      <w:r>
        <w:t xml:space="preserve"> le dysfonctionnement et la </w:t>
      </w:r>
      <w:r>
        <w:t>d</w:t>
      </w:r>
      <w:r>
        <w:t>´</w:t>
      </w:r>
      <w:r>
        <w:t>détérioration</w:t>
      </w:r>
      <w:r>
        <w:t xml:space="preserve"> de nombreux organes comme les yeux et les reins.</w:t>
      </w:r>
    </w:p>
    <w:p w14:paraId="7AE4BAC5" w14:textId="03AAF873" w:rsidR="004267A3" w:rsidRDefault="004267A3" w:rsidP="004267A3">
      <w:pPr>
        <w:pStyle w:val="Caption"/>
        <w:keepNext/>
        <w:jc w:val="center"/>
      </w:pPr>
      <w:bookmarkStart w:id="88" w:name="_Toc114333121"/>
      <w:r>
        <w:t xml:space="preserve">Tableau </w:t>
      </w:r>
      <w:r>
        <w:fldChar w:fldCharType="begin"/>
      </w:r>
      <w:r>
        <w:instrText xml:space="preserve"> SEQ Tableau \* ARABIC </w:instrText>
      </w:r>
      <w:r>
        <w:fldChar w:fldCharType="separate"/>
      </w:r>
      <w:r>
        <w:rPr>
          <w:noProof/>
        </w:rPr>
        <w:t>3</w:t>
      </w:r>
      <w:r>
        <w:fldChar w:fldCharType="end"/>
      </w:r>
      <w:r w:rsidRPr="004267A3">
        <w:t xml:space="preserve"> : Différence entre diabètes de type 1 et 2</w:t>
      </w:r>
      <w:bookmarkEnd w:id="88"/>
    </w:p>
    <w:tbl>
      <w:tblPr>
        <w:tblStyle w:val="GridTable4-Accent1"/>
        <w:tblpPr w:leftFromText="180" w:rightFromText="180" w:vertAnchor="text" w:horzAnchor="margin" w:tblpY="458"/>
        <w:tblW w:w="0" w:type="auto"/>
        <w:tblLayout w:type="fixed"/>
        <w:tblLook w:val="04A0" w:firstRow="1" w:lastRow="0" w:firstColumn="1" w:lastColumn="0" w:noHBand="0" w:noVBand="1"/>
      </w:tblPr>
      <w:tblGrid>
        <w:gridCol w:w="2057"/>
        <w:gridCol w:w="2011"/>
        <w:gridCol w:w="360"/>
        <w:gridCol w:w="4961"/>
      </w:tblGrid>
      <w:tr w:rsidR="002E7834" w:rsidRPr="008160DF" w14:paraId="13836B83" w14:textId="4E053289" w:rsidTr="003E6C7A">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128AEB6D" w14:textId="77777777" w:rsidR="002E7834" w:rsidRPr="008160DF" w:rsidRDefault="002E7834" w:rsidP="002E7834">
            <w:pPr>
              <w:spacing w:line="360" w:lineRule="auto"/>
              <w:rPr>
                <w:sz w:val="20"/>
                <w:szCs w:val="18"/>
              </w:rPr>
            </w:pPr>
          </w:p>
        </w:tc>
        <w:tc>
          <w:tcPr>
            <w:tcW w:w="2011" w:type="dxa"/>
          </w:tcPr>
          <w:p w14:paraId="76766D2A" w14:textId="77777777" w:rsidR="002E7834" w:rsidRPr="008160DF" w:rsidRDefault="002E7834" w:rsidP="003E6C7A">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1</w:t>
            </w:r>
          </w:p>
        </w:tc>
        <w:tc>
          <w:tcPr>
            <w:tcW w:w="360" w:type="dxa"/>
          </w:tcPr>
          <w:p w14:paraId="3846E9C8" w14:textId="664A3AE6"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p>
        </w:tc>
        <w:tc>
          <w:tcPr>
            <w:tcW w:w="4961" w:type="dxa"/>
          </w:tcPr>
          <w:p w14:paraId="3870895A" w14:textId="48C287E2"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2</w:t>
            </w:r>
          </w:p>
        </w:tc>
      </w:tr>
      <w:tr w:rsidR="002E7834" w:rsidRPr="008160DF" w14:paraId="66965B57"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33C02980" w14:textId="77777777" w:rsidR="002E7834" w:rsidRPr="008160DF" w:rsidRDefault="002E7834" w:rsidP="002E7834">
            <w:pPr>
              <w:spacing w:line="360" w:lineRule="auto"/>
              <w:jc w:val="center"/>
              <w:rPr>
                <w:sz w:val="20"/>
                <w:szCs w:val="18"/>
              </w:rPr>
            </w:pPr>
            <w:r w:rsidRPr="008160DF">
              <w:rPr>
                <w:sz w:val="20"/>
                <w:szCs w:val="18"/>
              </w:rPr>
              <w:t>Fréquence</w:t>
            </w:r>
          </w:p>
        </w:tc>
        <w:tc>
          <w:tcPr>
            <w:tcW w:w="2371" w:type="dxa"/>
            <w:gridSpan w:val="2"/>
          </w:tcPr>
          <w:p w14:paraId="6E04F415"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10-15%</w:t>
            </w:r>
          </w:p>
        </w:tc>
        <w:tc>
          <w:tcPr>
            <w:tcW w:w="4961" w:type="dxa"/>
          </w:tcPr>
          <w:p w14:paraId="789E0C73" w14:textId="2BD0E6E9"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85-90%</w:t>
            </w:r>
          </w:p>
        </w:tc>
      </w:tr>
      <w:tr w:rsidR="002E7834" w:rsidRPr="008160DF" w14:paraId="52A373A4" w14:textId="77777777" w:rsidTr="003E6C7A">
        <w:trPr>
          <w:trHeight w:val="439"/>
        </w:trPr>
        <w:tc>
          <w:tcPr>
            <w:cnfStyle w:val="001000000000" w:firstRow="0" w:lastRow="0" w:firstColumn="1" w:lastColumn="0" w:oddVBand="0" w:evenVBand="0" w:oddHBand="0" w:evenHBand="0" w:firstRowFirstColumn="0" w:firstRowLastColumn="0" w:lastRowFirstColumn="0" w:lastRowLastColumn="0"/>
            <w:tcW w:w="2057" w:type="dxa"/>
          </w:tcPr>
          <w:p w14:paraId="313B088D" w14:textId="77777777" w:rsidR="002E7834" w:rsidRPr="008160DF" w:rsidRDefault="002E7834" w:rsidP="002E7834">
            <w:pPr>
              <w:spacing w:line="360" w:lineRule="auto"/>
              <w:jc w:val="center"/>
              <w:rPr>
                <w:sz w:val="20"/>
                <w:szCs w:val="18"/>
              </w:rPr>
            </w:pPr>
            <w:r w:rsidRPr="008160DF">
              <w:rPr>
                <w:sz w:val="20"/>
                <w:szCs w:val="18"/>
              </w:rPr>
              <w:t>Age de début</w:t>
            </w:r>
          </w:p>
        </w:tc>
        <w:tc>
          <w:tcPr>
            <w:tcW w:w="2371" w:type="dxa"/>
            <w:gridSpan w:val="2"/>
          </w:tcPr>
          <w:p w14:paraId="40C3CAEF"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Avant 30 ans</w:t>
            </w:r>
          </w:p>
        </w:tc>
        <w:tc>
          <w:tcPr>
            <w:tcW w:w="4961" w:type="dxa"/>
          </w:tcPr>
          <w:p w14:paraId="44F81724" w14:textId="083751BD"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Après 40 ans</w:t>
            </w:r>
          </w:p>
        </w:tc>
      </w:tr>
      <w:tr w:rsidR="002E7834" w:rsidRPr="008160DF" w14:paraId="0EA78314"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6398499F" w14:textId="77777777" w:rsidR="002E7834" w:rsidRPr="008160DF" w:rsidRDefault="002E7834" w:rsidP="002E7834">
            <w:pPr>
              <w:spacing w:line="360" w:lineRule="auto"/>
              <w:jc w:val="center"/>
              <w:rPr>
                <w:sz w:val="20"/>
                <w:szCs w:val="18"/>
              </w:rPr>
            </w:pPr>
            <w:r w:rsidRPr="008160DF">
              <w:rPr>
                <w:sz w:val="20"/>
                <w:szCs w:val="18"/>
              </w:rPr>
              <w:t>Surpoids</w:t>
            </w:r>
          </w:p>
        </w:tc>
        <w:tc>
          <w:tcPr>
            <w:tcW w:w="2371" w:type="dxa"/>
            <w:gridSpan w:val="2"/>
          </w:tcPr>
          <w:p w14:paraId="644D39F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Absent</w:t>
            </w:r>
          </w:p>
        </w:tc>
        <w:tc>
          <w:tcPr>
            <w:tcW w:w="4961" w:type="dxa"/>
          </w:tcPr>
          <w:p w14:paraId="1DE0C885" w14:textId="4D477203"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Présent</w:t>
            </w:r>
          </w:p>
        </w:tc>
      </w:tr>
      <w:tr w:rsidR="002E7834" w:rsidRPr="008160DF" w14:paraId="0EDEA4DC"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4B5C3C7B" w14:textId="77777777" w:rsidR="002E7834" w:rsidRPr="008160DF" w:rsidRDefault="002E7834" w:rsidP="002E7834">
            <w:pPr>
              <w:spacing w:line="360" w:lineRule="auto"/>
              <w:jc w:val="center"/>
              <w:rPr>
                <w:sz w:val="20"/>
                <w:szCs w:val="18"/>
              </w:rPr>
            </w:pPr>
            <w:r w:rsidRPr="008160DF">
              <w:rPr>
                <w:sz w:val="20"/>
                <w:szCs w:val="18"/>
              </w:rPr>
              <w:t>Physiopathologie</w:t>
            </w:r>
          </w:p>
        </w:tc>
        <w:tc>
          <w:tcPr>
            <w:tcW w:w="2371" w:type="dxa"/>
            <w:gridSpan w:val="2"/>
          </w:tcPr>
          <w:p w14:paraId="2C891D97"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Insulinopénie totale</w:t>
            </w:r>
          </w:p>
        </w:tc>
        <w:tc>
          <w:tcPr>
            <w:tcW w:w="4961" w:type="dxa"/>
          </w:tcPr>
          <w:p w14:paraId="730A54A2" w14:textId="48EDB954"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Insulinorésistance</w:t>
            </w:r>
          </w:p>
        </w:tc>
      </w:tr>
      <w:tr w:rsidR="002E7834" w:rsidRPr="008160DF" w14:paraId="044FBC06" w14:textId="77777777" w:rsidTr="003E6C7A">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057" w:type="dxa"/>
          </w:tcPr>
          <w:p w14:paraId="0E673AC1" w14:textId="77777777" w:rsidR="002E7834" w:rsidRPr="008160DF" w:rsidRDefault="002E7834" w:rsidP="002E7834">
            <w:pPr>
              <w:spacing w:line="360" w:lineRule="auto"/>
              <w:jc w:val="center"/>
              <w:rPr>
                <w:sz w:val="20"/>
                <w:szCs w:val="18"/>
              </w:rPr>
            </w:pPr>
            <w:r w:rsidRPr="008160DF">
              <w:rPr>
                <w:sz w:val="20"/>
                <w:szCs w:val="18"/>
              </w:rPr>
              <w:t>Antécédents familiaux</w:t>
            </w:r>
          </w:p>
        </w:tc>
        <w:tc>
          <w:tcPr>
            <w:tcW w:w="2371" w:type="dxa"/>
            <w:gridSpan w:val="2"/>
          </w:tcPr>
          <w:p w14:paraId="2945C5BF"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Rares</w:t>
            </w:r>
          </w:p>
        </w:tc>
        <w:tc>
          <w:tcPr>
            <w:tcW w:w="4961" w:type="dxa"/>
          </w:tcPr>
          <w:p w14:paraId="1F0A2C6C" w14:textId="62EB95FE"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Fréquents</w:t>
            </w:r>
          </w:p>
        </w:tc>
      </w:tr>
      <w:tr w:rsidR="002E7834" w:rsidRPr="008160DF" w14:paraId="46C5B0F3"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01ECF23F" w14:textId="77777777" w:rsidR="002E7834" w:rsidRPr="008160DF" w:rsidRDefault="002E7834" w:rsidP="002E7834">
            <w:pPr>
              <w:spacing w:line="360" w:lineRule="auto"/>
              <w:jc w:val="center"/>
              <w:rPr>
                <w:sz w:val="20"/>
                <w:szCs w:val="18"/>
              </w:rPr>
            </w:pPr>
            <w:r w:rsidRPr="008160DF">
              <w:rPr>
                <w:sz w:val="20"/>
                <w:szCs w:val="18"/>
              </w:rPr>
              <w:t>Mode de début</w:t>
            </w:r>
          </w:p>
        </w:tc>
        <w:tc>
          <w:tcPr>
            <w:tcW w:w="2371" w:type="dxa"/>
            <w:gridSpan w:val="2"/>
          </w:tcPr>
          <w:p w14:paraId="7A1619F9"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Brutal</w:t>
            </w:r>
          </w:p>
        </w:tc>
        <w:tc>
          <w:tcPr>
            <w:tcW w:w="4961" w:type="dxa"/>
          </w:tcPr>
          <w:p w14:paraId="75822894" w14:textId="02E6203F"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Progressif</w:t>
            </w:r>
          </w:p>
        </w:tc>
      </w:tr>
      <w:tr w:rsidR="002E7834" w:rsidRPr="008160DF" w14:paraId="0E699D8E" w14:textId="77777777" w:rsidTr="003E6C7A">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2057" w:type="dxa"/>
          </w:tcPr>
          <w:p w14:paraId="29223325" w14:textId="77777777" w:rsidR="002E7834" w:rsidRPr="008160DF" w:rsidRDefault="002E7834" w:rsidP="002E7834">
            <w:pPr>
              <w:spacing w:line="360" w:lineRule="auto"/>
              <w:jc w:val="center"/>
              <w:rPr>
                <w:sz w:val="20"/>
                <w:szCs w:val="18"/>
              </w:rPr>
            </w:pPr>
            <w:r w:rsidRPr="008160DF">
              <w:rPr>
                <w:sz w:val="20"/>
                <w:szCs w:val="18"/>
              </w:rPr>
              <w:t>Cétose</w:t>
            </w:r>
          </w:p>
        </w:tc>
        <w:tc>
          <w:tcPr>
            <w:tcW w:w="2371" w:type="dxa"/>
            <w:gridSpan w:val="2"/>
          </w:tcPr>
          <w:p w14:paraId="2010D64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Fréquente</w:t>
            </w:r>
          </w:p>
        </w:tc>
        <w:tc>
          <w:tcPr>
            <w:tcW w:w="4961" w:type="dxa"/>
          </w:tcPr>
          <w:p w14:paraId="5EC3267B" w14:textId="516FC4BD"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Très rare</w:t>
            </w:r>
          </w:p>
        </w:tc>
      </w:tr>
    </w:tbl>
    <w:p w14:paraId="7680B4C2" w14:textId="68BC1E0D" w:rsidR="00F2625A" w:rsidRDefault="00A22A57" w:rsidP="000F4B35">
      <w:pPr>
        <w:pStyle w:val="Heading1"/>
        <w:numPr>
          <w:ilvl w:val="0"/>
          <w:numId w:val="21"/>
        </w:numPr>
        <w:spacing w:line="360" w:lineRule="auto"/>
      </w:pPr>
      <w:bookmarkStart w:id="89" w:name="_Toc114335548"/>
      <w:r>
        <w:t>Classification</w:t>
      </w:r>
      <w:r w:rsidR="00F2625A">
        <w:t> :</w:t>
      </w:r>
      <w:bookmarkEnd w:id="89"/>
    </w:p>
    <w:p w14:paraId="09EDF0B4" w14:textId="36F313E0" w:rsidR="0001744D" w:rsidRDefault="0001744D" w:rsidP="0001744D">
      <w:pPr>
        <w:spacing w:line="360" w:lineRule="auto"/>
        <w:ind w:left="216" w:firstLine="360"/>
      </w:pPr>
      <w:r>
        <w:t xml:space="preserve">La classification des </w:t>
      </w:r>
      <w:r>
        <w:t>diabètes</w:t>
      </w:r>
      <w:r>
        <w:t xml:space="preserve"> </w:t>
      </w:r>
      <w:r>
        <w:t>proposée</w:t>
      </w:r>
      <w:r>
        <w:t xml:space="preserve"> par l’OMS se base principalement sur son</w:t>
      </w:r>
    </w:p>
    <w:p w14:paraId="0837EB55" w14:textId="69573C16" w:rsidR="0001744D" w:rsidRDefault="0001744D" w:rsidP="0001744D">
      <w:pPr>
        <w:spacing w:line="360" w:lineRule="auto"/>
        <w:ind w:firstLine="360"/>
      </w:pPr>
      <w:r>
        <w:t>étiologie</w:t>
      </w:r>
      <w:r>
        <w:t xml:space="preserve"> et </w:t>
      </w:r>
      <w:r>
        <w:t>caractéristique</w:t>
      </w:r>
      <w:r>
        <w:t xml:space="preserve"> physiopathologique en quatre types :</w:t>
      </w:r>
    </w:p>
    <w:p w14:paraId="644BC95C" w14:textId="577F2BC6" w:rsidR="0001744D" w:rsidRDefault="0001744D" w:rsidP="0001744D">
      <w:pPr>
        <w:spacing w:line="360" w:lineRule="auto"/>
        <w:ind w:firstLine="360"/>
      </w:pPr>
      <w:r>
        <w:t xml:space="preserve">— </w:t>
      </w:r>
      <w:r>
        <w:t>Diabète</w:t>
      </w:r>
      <w:r>
        <w:t xml:space="preserve"> de type 1</w:t>
      </w:r>
    </w:p>
    <w:p w14:paraId="4A78B214" w14:textId="774824D3" w:rsidR="0001744D" w:rsidRDefault="0001744D" w:rsidP="0001744D">
      <w:pPr>
        <w:spacing w:line="360" w:lineRule="auto"/>
        <w:ind w:firstLine="360"/>
      </w:pPr>
      <w:r>
        <w:t xml:space="preserve">— </w:t>
      </w:r>
      <w:r>
        <w:t>Diabète</w:t>
      </w:r>
      <w:r>
        <w:t xml:space="preserve"> de type 2</w:t>
      </w:r>
    </w:p>
    <w:p w14:paraId="0D651983" w14:textId="773D83C9" w:rsidR="00550EB9" w:rsidRDefault="0001744D" w:rsidP="0001744D">
      <w:pPr>
        <w:spacing w:line="360" w:lineRule="auto"/>
        <w:ind w:firstLine="360"/>
      </w:pPr>
      <w:r>
        <w:t xml:space="preserve">— </w:t>
      </w:r>
      <w:r>
        <w:t>Diabète</w:t>
      </w:r>
      <w:r>
        <w:t xml:space="preserve"> gestationnel</w:t>
      </w:r>
    </w:p>
    <w:p w14:paraId="3C12890D" w14:textId="77777777" w:rsidR="005754D8" w:rsidRDefault="00482A35" w:rsidP="005754D8">
      <w:pPr>
        <w:pStyle w:val="Heading1"/>
        <w:numPr>
          <w:ilvl w:val="1"/>
          <w:numId w:val="21"/>
        </w:numPr>
        <w:spacing w:line="360" w:lineRule="auto"/>
      </w:pPr>
      <w:bookmarkStart w:id="90" w:name="_Toc114335549"/>
      <w:r>
        <w:lastRenderedPageBreak/>
        <w:t>Diabète</w:t>
      </w:r>
      <w:r>
        <w:t xml:space="preserve"> de type 1</w:t>
      </w:r>
      <w:bookmarkEnd w:id="90"/>
    </w:p>
    <w:p w14:paraId="6DF4B930" w14:textId="331406F2" w:rsidR="005754D8" w:rsidRDefault="005754D8" w:rsidP="005754D8">
      <w:pPr>
        <w:spacing w:line="360" w:lineRule="auto"/>
        <w:ind w:firstLine="288"/>
      </w:pPr>
      <w:r>
        <w:t xml:space="preserve">Le </w:t>
      </w:r>
      <w:r>
        <w:t>diabète</w:t>
      </w:r>
      <w:r>
        <w:t xml:space="preserve"> de type 1 ou </w:t>
      </w:r>
      <w:r>
        <w:t>diabète</w:t>
      </w:r>
      <w:r>
        <w:t xml:space="preserve"> </w:t>
      </w:r>
      <w:r>
        <w:t>insulinodépendant</w:t>
      </w:r>
      <w:r>
        <w:t xml:space="preserve"> survient lorsque le </w:t>
      </w:r>
      <w:r>
        <w:t>pancréas</w:t>
      </w:r>
      <w:r>
        <w:t xml:space="preserve"> ne</w:t>
      </w:r>
    </w:p>
    <w:p w14:paraId="607166DD" w14:textId="2B790E1F" w:rsidR="005754D8" w:rsidRDefault="005754D8" w:rsidP="005754D8">
      <w:pPr>
        <w:pStyle w:val="NoSpacing"/>
        <w:spacing w:after="160" w:line="360" w:lineRule="auto"/>
      </w:pPr>
      <w:r>
        <w:t xml:space="preserve">produit plus assez ou, plus du tout, d’insuline. Cette anomalie, se </w:t>
      </w:r>
      <w:r>
        <w:t>caractérise</w:t>
      </w:r>
      <w:r>
        <w:t xml:space="preserve"> par une</w:t>
      </w:r>
    </w:p>
    <w:p w14:paraId="79841302" w14:textId="51243C5F" w:rsidR="005754D8" w:rsidRDefault="005754D8" w:rsidP="00CE5C79">
      <w:pPr>
        <w:pStyle w:val="NoSpacing"/>
        <w:spacing w:after="160" w:line="360" w:lineRule="auto"/>
      </w:pPr>
      <w:r>
        <w:t xml:space="preserve">destruction auto-immune de plus de 90% des cellules </w:t>
      </w:r>
      <w:r>
        <w:t>béta</w:t>
      </w:r>
      <w:r>
        <w:t xml:space="preserve"> du </w:t>
      </w:r>
      <w:r>
        <w:t>pancréas</w:t>
      </w:r>
      <w:r>
        <w:t xml:space="preserve"> productrices de</w:t>
      </w:r>
    </w:p>
    <w:p w14:paraId="68366036" w14:textId="77777777" w:rsidR="00CE5C79" w:rsidRDefault="005754D8" w:rsidP="005754D8">
      <w:pPr>
        <w:spacing w:line="360" w:lineRule="auto"/>
      </w:pPr>
      <w:r>
        <w:t xml:space="preserve">l’insuline, provoquant une carence insulinique totale ou partielle. </w:t>
      </w:r>
    </w:p>
    <w:p w14:paraId="32F3AD07" w14:textId="77777777" w:rsidR="00ED7005" w:rsidRDefault="00CE5C79" w:rsidP="00EC02A0">
      <w:pPr>
        <w:pStyle w:val="Heading1"/>
        <w:numPr>
          <w:ilvl w:val="2"/>
          <w:numId w:val="21"/>
        </w:numPr>
        <w:spacing w:line="360" w:lineRule="auto"/>
      </w:pPr>
      <w:bookmarkStart w:id="91" w:name="_Toc114335550"/>
      <w:r w:rsidRPr="00CE5C79">
        <w:t xml:space="preserve">Les </w:t>
      </w:r>
      <w:r w:rsidRPr="00CE5C79">
        <w:t>symptômes</w:t>
      </w:r>
      <w:r w:rsidRPr="00CE5C79">
        <w:t xml:space="preserve"> cliniques du </w:t>
      </w:r>
      <w:r w:rsidRPr="00CE5C79">
        <w:t>diabète</w:t>
      </w:r>
      <w:r w:rsidRPr="00CE5C79">
        <w:t xml:space="preserve"> de type 1</w:t>
      </w:r>
      <w:bookmarkEnd w:id="91"/>
    </w:p>
    <w:p w14:paraId="7D8CDF3D" w14:textId="406EBF29" w:rsidR="00EC02A0" w:rsidRDefault="00ED7005" w:rsidP="00EC02A0">
      <w:pPr>
        <w:spacing w:line="360" w:lineRule="auto"/>
        <w:ind w:left="288"/>
      </w:pPr>
      <w:r w:rsidRPr="00ED7005">
        <w:t xml:space="preserve">Les </w:t>
      </w:r>
      <w:r w:rsidRPr="00ED7005">
        <w:t>symptômes</w:t>
      </w:r>
      <w:r w:rsidRPr="00ED7005">
        <w:t xml:space="preserve"> cliniques du </w:t>
      </w:r>
      <w:r w:rsidRPr="00ED7005">
        <w:t>diabète</w:t>
      </w:r>
      <w:r w:rsidRPr="00ED7005">
        <w:t xml:space="preserve"> de type 1 il s’agit des </w:t>
      </w:r>
      <w:r w:rsidR="00DD7C73" w:rsidRPr="00ED7005">
        <w:t xml:space="preserve">3 </w:t>
      </w:r>
      <w:r w:rsidR="00DD7C73">
        <w:t>&lt;</w:t>
      </w:r>
      <w:r>
        <w:t>&lt;</w:t>
      </w:r>
      <w:r w:rsidRPr="00ED7005">
        <w:t xml:space="preserve"> P </w:t>
      </w:r>
      <w:r>
        <w:t>&gt;&gt;</w:t>
      </w:r>
      <w:r w:rsidRPr="00ED7005">
        <w:t xml:space="preserve"> :</w:t>
      </w:r>
    </w:p>
    <w:p w14:paraId="37AC87BF" w14:textId="27CDE1AC" w:rsidR="005F393D" w:rsidRDefault="005F393D" w:rsidP="00EC02A0">
      <w:pPr>
        <w:pStyle w:val="ListParagraph"/>
        <w:numPr>
          <w:ilvl w:val="0"/>
          <w:numId w:val="39"/>
        </w:numPr>
        <w:spacing w:line="360" w:lineRule="auto"/>
      </w:pPr>
      <w:r>
        <w:t>Polydipsie : soif accrue.</w:t>
      </w:r>
    </w:p>
    <w:p w14:paraId="70E06B1F" w14:textId="65E4CEA3" w:rsidR="005F393D" w:rsidRDefault="005F393D" w:rsidP="00EC02A0">
      <w:pPr>
        <w:pStyle w:val="ListParagraph"/>
        <w:numPr>
          <w:ilvl w:val="0"/>
          <w:numId w:val="39"/>
        </w:numPr>
        <w:spacing w:line="360" w:lineRule="auto"/>
      </w:pPr>
      <w:r>
        <w:t>Polyphagie : faim accrue.</w:t>
      </w:r>
    </w:p>
    <w:p w14:paraId="2DFA0E3E" w14:textId="6E590FCC" w:rsidR="00550EB9" w:rsidRDefault="005F393D" w:rsidP="004909A2">
      <w:pPr>
        <w:pStyle w:val="ListParagraph"/>
        <w:numPr>
          <w:ilvl w:val="0"/>
          <w:numId w:val="39"/>
        </w:numPr>
        <w:spacing w:line="360" w:lineRule="auto"/>
      </w:pPr>
      <w:r>
        <w:t xml:space="preserve">Polyurie : besoin </w:t>
      </w:r>
      <w:r w:rsidR="005604F5">
        <w:t>fréquent</w:t>
      </w:r>
      <w:r>
        <w:t xml:space="preserve"> d’uriner</w:t>
      </w:r>
    </w:p>
    <w:p w14:paraId="69BFFDBE" w14:textId="30B6D8F1" w:rsidR="004909A2" w:rsidRDefault="004909A2" w:rsidP="004909A2">
      <w:pPr>
        <w:spacing w:line="360" w:lineRule="auto"/>
        <w:ind w:left="360"/>
      </w:pPr>
      <w:r>
        <w:t xml:space="preserve">Ces </w:t>
      </w:r>
      <w:r>
        <w:t>symptômes</w:t>
      </w:r>
      <w:r>
        <w:t xml:space="preserve"> sont souvent </w:t>
      </w:r>
      <w:r>
        <w:t>associés</w:t>
      </w:r>
      <w:r>
        <w:t xml:space="preserve"> </w:t>
      </w:r>
      <w:r>
        <w:t>à</w:t>
      </w:r>
      <w:r>
        <w:t xml:space="preserve"> une perte de poids importante, un manque </w:t>
      </w:r>
      <w:r w:rsidR="00E52932">
        <w:t>d’énergie</w:t>
      </w:r>
      <w:r>
        <w:t xml:space="preserve"> </w:t>
      </w:r>
      <w:r>
        <w:t xml:space="preserve">et des sensations de </w:t>
      </w:r>
      <w:r>
        <w:t>nausées</w:t>
      </w:r>
      <w:r>
        <w:t>.</w:t>
      </w:r>
    </w:p>
    <w:p w14:paraId="71AD523D" w14:textId="69F85F44" w:rsidR="003374E1" w:rsidRDefault="003374E1" w:rsidP="00F333DE">
      <w:pPr>
        <w:pStyle w:val="Heading1"/>
        <w:numPr>
          <w:ilvl w:val="2"/>
          <w:numId w:val="21"/>
        </w:numPr>
        <w:spacing w:line="360" w:lineRule="auto"/>
      </w:pPr>
      <w:bookmarkStart w:id="92" w:name="_Toc114335551"/>
      <w:r>
        <w:t xml:space="preserve">Le traitement du </w:t>
      </w:r>
      <w:r>
        <w:t>diabète</w:t>
      </w:r>
      <w:r>
        <w:t xml:space="preserve"> de type 1</w:t>
      </w:r>
      <w:bookmarkEnd w:id="92"/>
    </w:p>
    <w:p w14:paraId="7BE7DA4B" w14:textId="13A7DA19" w:rsidR="00F333DE" w:rsidRDefault="00F333DE" w:rsidP="00F333DE">
      <w:pPr>
        <w:spacing w:line="360" w:lineRule="auto"/>
        <w:ind w:firstLine="288"/>
      </w:pPr>
      <w:r>
        <w:t xml:space="preserve">Pour compenser, celle-ci doit </w:t>
      </w:r>
      <w:r>
        <w:t>être</w:t>
      </w:r>
      <w:r>
        <w:t xml:space="preserve"> </w:t>
      </w:r>
      <w:r>
        <w:t>administrée</w:t>
      </w:r>
      <w:r>
        <w:t xml:space="preserve"> </w:t>
      </w:r>
      <w:r>
        <w:t>&lt;&lt;</w:t>
      </w:r>
      <w:r>
        <w:t xml:space="preserve"> artificiellement </w:t>
      </w:r>
      <w:r>
        <w:t xml:space="preserve">&gt;&gt; </w:t>
      </w:r>
      <w:r>
        <w:t>au quotidien par</w:t>
      </w:r>
    </w:p>
    <w:p w14:paraId="08AE71B3" w14:textId="63B23D60" w:rsidR="00F333DE" w:rsidRDefault="00F333DE" w:rsidP="00F333DE">
      <w:pPr>
        <w:spacing w:line="360" w:lineRule="auto"/>
      </w:pPr>
      <w:r>
        <w:t xml:space="preserve">une injection sous </w:t>
      </w:r>
      <w:r>
        <w:t>cutanée</w:t>
      </w:r>
      <w:r>
        <w:t xml:space="preserve"> d’insuline via une seringue, un stylo ou une pompe. Il s’agit</w:t>
      </w:r>
    </w:p>
    <w:p w14:paraId="274C9CA5" w14:textId="3DDB021A" w:rsidR="00F333DE" w:rsidRDefault="00F333DE" w:rsidP="00F333DE">
      <w:pPr>
        <w:spacing w:line="360" w:lineRule="auto"/>
      </w:pPr>
      <w:r>
        <w:t>d’un traitement d’</w:t>
      </w:r>
      <w:r>
        <w:t>insulinothérapie</w:t>
      </w:r>
      <w:r>
        <w:t xml:space="preserve">. Le </w:t>
      </w:r>
      <w:r>
        <w:t>diabète</w:t>
      </w:r>
      <w:r>
        <w:t xml:space="preserve"> de type 1 touche plus souvent l’enfant,</w:t>
      </w:r>
    </w:p>
    <w:p w14:paraId="786BB3D4" w14:textId="2210F611" w:rsidR="00F333DE" w:rsidRDefault="00E15BB5" w:rsidP="00F333DE">
      <w:pPr>
        <w:spacing w:line="360" w:lineRule="auto"/>
      </w:pPr>
      <w:r>
        <w:rPr>
          <w:noProof/>
        </w:rPr>
        <w:drawing>
          <wp:anchor distT="0" distB="0" distL="114300" distR="114300" simplePos="0" relativeHeight="251773952" behindDoc="0" locked="0" layoutInCell="1" allowOverlap="1" wp14:anchorId="66ABAE93" wp14:editId="149AC0E0">
            <wp:simplePos x="0" y="0"/>
            <wp:positionH relativeFrom="margin">
              <wp:posOffset>948055</wp:posOffset>
            </wp:positionH>
            <wp:positionV relativeFrom="margin">
              <wp:posOffset>6365875</wp:posOffset>
            </wp:positionV>
            <wp:extent cx="3869690" cy="138112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6">
                      <a:extLst>
                        <a:ext uri="{28A0092B-C50C-407E-A947-70E740481C1C}">
                          <a14:useLocalDpi xmlns:a14="http://schemas.microsoft.com/office/drawing/2010/main" val="0"/>
                        </a:ext>
                      </a:extLst>
                    </a:blip>
                    <a:stretch>
                      <a:fillRect/>
                    </a:stretch>
                  </pic:blipFill>
                  <pic:spPr>
                    <a:xfrm>
                      <a:off x="0" y="0"/>
                      <a:ext cx="3869690" cy="1381125"/>
                    </a:xfrm>
                    <a:prstGeom prst="rect">
                      <a:avLst/>
                    </a:prstGeom>
                  </pic:spPr>
                </pic:pic>
              </a:graphicData>
            </a:graphic>
            <wp14:sizeRelH relativeFrom="margin">
              <wp14:pctWidth>0</wp14:pctWidth>
            </wp14:sizeRelH>
            <wp14:sizeRelV relativeFrom="margin">
              <wp14:pctHeight>0</wp14:pctHeight>
            </wp14:sizeRelV>
          </wp:anchor>
        </w:drawing>
      </w:r>
      <w:r w:rsidR="00F333DE">
        <w:t>l’adolescent voire le jeune adulte.</w:t>
      </w:r>
    </w:p>
    <w:p w14:paraId="1BC36A8D" w14:textId="5968BC69" w:rsidR="00187EAE" w:rsidRDefault="00A06759" w:rsidP="00187EAE">
      <w:pPr>
        <w:spacing w:line="360" w:lineRule="auto"/>
      </w:pPr>
      <w:r>
        <w:rPr>
          <w:noProof/>
        </w:rPr>
        <w:pict w14:anchorId="37D0060E">
          <v:shape id="_x0000_s2074" type="#_x0000_t202" style="position:absolute;margin-left:80.25pt;margin-top:121.6pt;width:304.7pt;height:21pt;z-index:251683840;mso-position-horizontal-relative:text;mso-position-vertical-relative:text" stroked="f">
            <v:textbox style="mso-next-textbox:#_x0000_s2074;mso-fit-shape-to-text:t" inset="0,0,0,0">
              <w:txbxContent>
                <w:p w14:paraId="4285213A" w14:textId="2DE9ED54" w:rsidR="00476AD4" w:rsidRPr="000A40E6" w:rsidRDefault="00A06759" w:rsidP="00476AD4">
                  <w:pPr>
                    <w:pStyle w:val="Caption"/>
                    <w:jc w:val="center"/>
                    <w:rPr>
                      <w:noProof/>
                      <w:sz w:val="24"/>
                    </w:rPr>
                  </w:pPr>
                  <w:r>
                    <w:t xml:space="preserve"> </w:t>
                  </w:r>
                  <w:r w:rsidR="00476AD4">
                    <w:t xml:space="preserve">Figure </w:t>
                  </w:r>
                  <w:r w:rsidR="00476AD4">
                    <w:fldChar w:fldCharType="begin"/>
                  </w:r>
                  <w:r w:rsidR="00476AD4">
                    <w:instrText xml:space="preserve"> SEQ Figure \* ARABIC </w:instrText>
                  </w:r>
                  <w:r w:rsidR="00476AD4">
                    <w:fldChar w:fldCharType="separate"/>
                  </w:r>
                  <w:r w:rsidR="002B6BD1">
                    <w:rPr>
                      <w:noProof/>
                    </w:rPr>
                    <w:t>19</w:t>
                  </w:r>
                  <w:r w:rsidR="00476AD4">
                    <w:fldChar w:fldCharType="end"/>
                  </w:r>
                  <w:r w:rsidR="00476AD4">
                    <w:rPr>
                      <w:lang w:val="en-US"/>
                    </w:rPr>
                    <w:t xml:space="preserve"> </w:t>
                  </w:r>
                  <w:r w:rsidR="00476AD4" w:rsidRPr="00C87894">
                    <w:rPr>
                      <w:lang w:val="en-US"/>
                    </w:rPr>
                    <w:t>– Seringue d’insuline</w:t>
                  </w:r>
                  <w:r>
                    <w:rPr>
                      <w:lang w:val="en-US"/>
                    </w:rPr>
                    <w:t xml:space="preserve"> </w:t>
                  </w:r>
                </w:p>
              </w:txbxContent>
            </v:textbox>
            <w10:wrap type="square"/>
          </v:shape>
        </w:pict>
      </w:r>
    </w:p>
    <w:p w14:paraId="09467C77" w14:textId="62879F1D" w:rsidR="00187EAE" w:rsidRDefault="00187EAE">
      <w:r>
        <w:br w:type="page"/>
      </w:r>
    </w:p>
    <w:p w14:paraId="6401BE8B" w14:textId="042BD6A7" w:rsidR="00187EAE" w:rsidRDefault="00187EAE" w:rsidP="00FE6250">
      <w:pPr>
        <w:pStyle w:val="Heading1"/>
        <w:numPr>
          <w:ilvl w:val="1"/>
          <w:numId w:val="21"/>
        </w:numPr>
        <w:spacing w:line="360" w:lineRule="auto"/>
      </w:pPr>
      <w:bookmarkStart w:id="93" w:name="_Toc114335552"/>
      <w:r>
        <w:lastRenderedPageBreak/>
        <w:t>Diabète</w:t>
      </w:r>
      <w:r>
        <w:t xml:space="preserve"> de type 2</w:t>
      </w:r>
      <w:r w:rsidR="002607CE">
        <w:t> :</w:t>
      </w:r>
      <w:bookmarkEnd w:id="93"/>
    </w:p>
    <w:p w14:paraId="3ACAAFDF" w14:textId="39D20D86" w:rsidR="002607CE" w:rsidRDefault="002607CE" w:rsidP="00FE6250">
      <w:pPr>
        <w:spacing w:line="360" w:lineRule="auto"/>
        <w:ind w:firstLine="288"/>
      </w:pPr>
      <w:r>
        <w:t>Précédemment</w:t>
      </w:r>
      <w:r>
        <w:t xml:space="preserve"> </w:t>
      </w:r>
      <w:r>
        <w:t>appelé</w:t>
      </w:r>
      <w:r>
        <w:t xml:space="preserve"> </w:t>
      </w:r>
      <w:r>
        <w:t>diabète</w:t>
      </w:r>
      <w:r>
        <w:t xml:space="preserve"> non </w:t>
      </w:r>
      <w:r>
        <w:t>insulinodépendant</w:t>
      </w:r>
      <w:r>
        <w:t xml:space="preserve"> ou </w:t>
      </w:r>
      <w:r>
        <w:t>diabète</w:t>
      </w:r>
      <w:r>
        <w:t xml:space="preserve"> de la </w:t>
      </w:r>
      <w:r>
        <w:t>maturité</w:t>
      </w:r>
      <w:r>
        <w:t xml:space="preserve"> ou</w:t>
      </w:r>
    </w:p>
    <w:p w14:paraId="0CC9CA98" w14:textId="752454E6" w:rsidR="002607CE" w:rsidRDefault="002607CE" w:rsidP="00FE6250">
      <w:pPr>
        <w:spacing w:line="360" w:lineRule="auto"/>
      </w:pPr>
      <w:r>
        <w:t xml:space="preserve">de l’adulte , est une maladie chronique, silencieuse et indolore, qui se </w:t>
      </w:r>
      <w:r>
        <w:t>caractérisé</w:t>
      </w:r>
      <w:r>
        <w:t xml:space="preserve"> par un</w:t>
      </w:r>
    </w:p>
    <w:p w14:paraId="346DCEC2" w14:textId="7BAB1895" w:rsidR="002607CE" w:rsidRDefault="002607CE" w:rsidP="00FE6250">
      <w:pPr>
        <w:spacing w:line="360" w:lineRule="auto"/>
      </w:pPr>
      <w:r>
        <w:t xml:space="preserve">taux de sucre (glucose) trop </w:t>
      </w:r>
      <w:r>
        <w:t>élève</w:t>
      </w:r>
      <w:r>
        <w:t xml:space="preserve"> dans le sang ( </w:t>
      </w:r>
      <w:r>
        <w:t>hyperglycémie</w:t>
      </w:r>
      <w:r>
        <w:t>) . Cette anomalie est</w:t>
      </w:r>
    </w:p>
    <w:p w14:paraId="73A1C263" w14:textId="6AD95F6D" w:rsidR="002607CE" w:rsidRDefault="009A51D2" w:rsidP="00FE6250">
      <w:pPr>
        <w:spacing w:line="360" w:lineRule="auto"/>
      </w:pPr>
      <w:r>
        <w:t>causée</w:t>
      </w:r>
      <w:r w:rsidR="002607CE">
        <w:t xml:space="preserve"> par un </w:t>
      </w:r>
      <w:r>
        <w:t>défaut</w:t>
      </w:r>
      <w:r w:rsidR="002607CE">
        <w:t xml:space="preserve"> de la </w:t>
      </w:r>
      <w:r>
        <w:t>sécrétion</w:t>
      </w:r>
      <w:r w:rsidR="002607CE">
        <w:t xml:space="preserve"> ou de l’utilisation de l’insuline qu’est la </w:t>
      </w:r>
      <w:r w:rsidR="005E7DD4">
        <w:t>conséquence</w:t>
      </w:r>
    </w:p>
    <w:p w14:paraId="1FAB4EF8" w14:textId="73FA2261" w:rsidR="002607CE" w:rsidRDefault="002607CE" w:rsidP="00FE6250">
      <w:pPr>
        <w:spacing w:line="360" w:lineRule="auto"/>
      </w:pPr>
      <w:r>
        <w:t xml:space="preserve">d’une perte de </w:t>
      </w:r>
      <w:r w:rsidR="005E7DD4">
        <w:t>fonctionnalité</w:t>
      </w:r>
      <w:r>
        <w:t xml:space="preserve"> des </w:t>
      </w:r>
      <w:r w:rsidR="005E7DD4">
        <w:t>ilots</w:t>
      </w:r>
      <w:r>
        <w:t xml:space="preserve"> </w:t>
      </w:r>
      <w:r w:rsidR="005E7DD4">
        <w:t>pancréatiques</w:t>
      </w:r>
      <w:r>
        <w:t xml:space="preserve">. Cette perte de </w:t>
      </w:r>
      <w:r w:rsidR="005E7DD4">
        <w:t>fonctionnalité</w:t>
      </w:r>
      <w:r>
        <w:t xml:space="preserve"> est la</w:t>
      </w:r>
    </w:p>
    <w:p w14:paraId="0A015571" w14:textId="02696451" w:rsidR="002607CE" w:rsidRDefault="005E7DD4" w:rsidP="00FE6250">
      <w:pPr>
        <w:spacing w:line="360" w:lineRule="auto"/>
      </w:pPr>
      <w:r>
        <w:t>conséquence</w:t>
      </w:r>
      <w:r w:rsidR="002607CE">
        <w:t xml:space="preserve"> de l’interaction de facteurs </w:t>
      </w:r>
      <w:r>
        <w:t>génétiques</w:t>
      </w:r>
      <w:r w:rsidR="002607CE">
        <w:t xml:space="preserve">, volontiers </w:t>
      </w:r>
      <w:r>
        <w:t>héréditaires</w:t>
      </w:r>
      <w:r w:rsidR="002607CE">
        <w:t xml:space="preserve"> et de facteurs</w:t>
      </w:r>
    </w:p>
    <w:p w14:paraId="70377F41" w14:textId="5D249CA5" w:rsidR="002607CE" w:rsidRDefault="00860DA3" w:rsidP="00FE6250">
      <w:pPr>
        <w:spacing w:line="360" w:lineRule="auto"/>
      </w:pPr>
      <w:r>
        <w:t>Environnementaux</w:t>
      </w:r>
      <w:r w:rsidR="002607CE">
        <w:t xml:space="preserve"> </w:t>
      </w:r>
      <w:r w:rsidR="005E7DD4">
        <w:t>liés</w:t>
      </w:r>
      <w:r w:rsidR="002607CE">
        <w:t xml:space="preserve"> au mode de </w:t>
      </w:r>
      <w:r w:rsidR="003A138D">
        <w:t>vie.</w:t>
      </w:r>
      <w:r w:rsidR="002607CE">
        <w:t xml:space="preserve"> Contrairement au </w:t>
      </w:r>
      <w:r w:rsidR="005E7DD4">
        <w:t>diabète</w:t>
      </w:r>
      <w:r w:rsidR="002607CE">
        <w:t xml:space="preserve"> de type 1, le </w:t>
      </w:r>
      <w:r w:rsidR="005E7DD4">
        <w:t>diabète</w:t>
      </w:r>
      <w:r w:rsidR="002607CE">
        <w:t xml:space="preserve"> de</w:t>
      </w:r>
    </w:p>
    <w:p w14:paraId="1C19CB17" w14:textId="154B6AC8" w:rsidR="002607CE" w:rsidRDefault="002607CE" w:rsidP="003B65C1">
      <w:pPr>
        <w:pStyle w:val="NoSpacing"/>
        <w:spacing w:after="160" w:line="360" w:lineRule="auto"/>
      </w:pPr>
      <w:r>
        <w:t xml:space="preserve">type 2 est le plus souvent asymptomatique. De ce fait, la maladie peut </w:t>
      </w:r>
      <w:r w:rsidR="00ED5694">
        <w:t>être</w:t>
      </w:r>
      <w:r>
        <w:t xml:space="preserve"> </w:t>
      </w:r>
      <w:r w:rsidR="00ED5694">
        <w:t>diagnostiquée</w:t>
      </w:r>
    </w:p>
    <w:p w14:paraId="20D669C2" w14:textId="76FAB849" w:rsidR="002607CE" w:rsidRDefault="002607CE" w:rsidP="00FE6250">
      <w:pPr>
        <w:spacing w:line="360" w:lineRule="auto"/>
      </w:pPr>
      <w:r>
        <w:t xml:space="preserve">plusieurs </w:t>
      </w:r>
      <w:r w:rsidR="00D53B94">
        <w:t>années</w:t>
      </w:r>
      <w:r>
        <w:t xml:space="preserve"> </w:t>
      </w:r>
      <w:r w:rsidR="00332AFE">
        <w:t>après</w:t>
      </w:r>
      <w:r>
        <w:t xml:space="preserve"> son apparition, une fois les complications </w:t>
      </w:r>
      <w:r w:rsidR="0080719B">
        <w:t>déjà</w:t>
      </w:r>
      <w:r>
        <w:t xml:space="preserve"> </w:t>
      </w:r>
      <w:r w:rsidR="00032214">
        <w:t>présentes</w:t>
      </w:r>
      <w:r w:rsidR="008815BF">
        <w:t>.</w:t>
      </w:r>
    </w:p>
    <w:p w14:paraId="168A56A8" w14:textId="76C9FAC3" w:rsidR="002164CF" w:rsidRDefault="000C72BC" w:rsidP="002164CF">
      <w:pPr>
        <w:keepNext/>
        <w:spacing w:line="360" w:lineRule="auto"/>
        <w:jc w:val="center"/>
      </w:pPr>
      <w:r>
        <w:rPr>
          <w:noProof/>
        </w:rPr>
        <w:drawing>
          <wp:inline distT="0" distB="0" distL="0" distR="0" wp14:anchorId="37E9D330" wp14:editId="2608367C">
            <wp:extent cx="3071126" cy="28577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7">
                      <a:extLst>
                        <a:ext uri="{28A0092B-C50C-407E-A947-70E740481C1C}">
                          <a14:useLocalDpi xmlns:a14="http://schemas.microsoft.com/office/drawing/2010/main" val="0"/>
                        </a:ext>
                      </a:extLst>
                    </a:blip>
                    <a:stretch>
                      <a:fillRect/>
                    </a:stretch>
                  </pic:blipFill>
                  <pic:spPr>
                    <a:xfrm>
                      <a:off x="0" y="0"/>
                      <a:ext cx="3071126" cy="2857748"/>
                    </a:xfrm>
                    <a:prstGeom prst="rect">
                      <a:avLst/>
                    </a:prstGeom>
                  </pic:spPr>
                </pic:pic>
              </a:graphicData>
            </a:graphic>
          </wp:inline>
        </w:drawing>
      </w:r>
    </w:p>
    <w:p w14:paraId="69FA6A26" w14:textId="704FE96D" w:rsidR="000C72BC" w:rsidRDefault="000C72BC" w:rsidP="000C72BC">
      <w:pPr>
        <w:pStyle w:val="Caption"/>
        <w:jc w:val="center"/>
        <w:rPr>
          <w:lang w:val="en-US"/>
        </w:rPr>
      </w:pPr>
      <w:r>
        <w:t xml:space="preserve">Figure </w:t>
      </w:r>
      <w:r>
        <w:fldChar w:fldCharType="begin"/>
      </w:r>
      <w:r>
        <w:instrText xml:space="preserve"> SEQ Figure \* ARABIC </w:instrText>
      </w:r>
      <w:r>
        <w:fldChar w:fldCharType="separate"/>
      </w:r>
      <w:r w:rsidR="002B6BD1">
        <w:rPr>
          <w:noProof/>
        </w:rPr>
        <w:t>20</w:t>
      </w:r>
      <w:r>
        <w:fldChar w:fldCharType="end"/>
      </w:r>
      <w:r>
        <w:rPr>
          <w:lang w:val="en-US"/>
        </w:rPr>
        <w:t xml:space="preserve"> :</w:t>
      </w:r>
      <w:r w:rsidRPr="00694CED">
        <w:rPr>
          <w:lang w:val="en-US"/>
        </w:rPr>
        <w:t>Resistance a</w:t>
      </w:r>
      <w:r>
        <w:rPr>
          <w:lang w:val="en-US"/>
        </w:rPr>
        <w:t xml:space="preserve"> l’</w:t>
      </w:r>
      <w:r w:rsidRPr="00694CED">
        <w:rPr>
          <w:lang w:val="en-US"/>
        </w:rPr>
        <w:t xml:space="preserve"> insuli</w:t>
      </w:r>
      <w:r w:rsidR="002164CF">
        <w:rPr>
          <w:lang w:val="en-US"/>
        </w:rPr>
        <w:t>n</w:t>
      </w:r>
    </w:p>
    <w:p w14:paraId="0011D6A6" w14:textId="22D8CB9B" w:rsidR="002164CF" w:rsidRDefault="00A73524" w:rsidP="00A73524">
      <w:pPr>
        <w:pStyle w:val="Heading1"/>
        <w:numPr>
          <w:ilvl w:val="2"/>
          <w:numId w:val="21"/>
        </w:numPr>
        <w:spacing w:line="360" w:lineRule="auto"/>
      </w:pPr>
      <w:bookmarkStart w:id="94" w:name="_Toc114335553"/>
      <w:r>
        <w:lastRenderedPageBreak/>
        <w:t xml:space="preserve">Les </w:t>
      </w:r>
      <w:r>
        <w:t>symptômes</w:t>
      </w:r>
      <w:r>
        <w:t xml:space="preserve"> cliniques du </w:t>
      </w:r>
      <w:r>
        <w:t>diabète</w:t>
      </w:r>
      <w:r>
        <w:t xml:space="preserve"> de type 2</w:t>
      </w:r>
      <w:bookmarkEnd w:id="94"/>
    </w:p>
    <w:p w14:paraId="7207B8FF" w14:textId="3C84008E" w:rsidR="00A73524" w:rsidRDefault="00A73524" w:rsidP="0065446A">
      <w:pPr>
        <w:spacing w:line="360" w:lineRule="auto"/>
      </w:pPr>
      <w:r>
        <w:t xml:space="preserve">sont les </w:t>
      </w:r>
      <w:r>
        <w:t>mêmes</w:t>
      </w:r>
      <w:r>
        <w:t xml:space="preserve"> que celles du type 1, auxquelles s’ajoutent les risques cardio-vasculaires, mais aussi une incidence sur le </w:t>
      </w:r>
      <w:r>
        <w:t>développement</w:t>
      </w:r>
      <w:r>
        <w:t xml:space="preserve"> de certains cancers, troubles du comportement ou maladies mentales.</w:t>
      </w:r>
    </w:p>
    <w:p w14:paraId="2F161CDB" w14:textId="1C16AA54" w:rsidR="0065446A" w:rsidRDefault="0065446A" w:rsidP="00642BE3">
      <w:pPr>
        <w:pStyle w:val="Heading1"/>
        <w:numPr>
          <w:ilvl w:val="2"/>
          <w:numId w:val="21"/>
        </w:numPr>
        <w:spacing w:line="360" w:lineRule="auto"/>
      </w:pPr>
      <w:bookmarkStart w:id="95" w:name="_Toc114335554"/>
      <w:r>
        <w:t xml:space="preserve">Le traitement du </w:t>
      </w:r>
      <w:r>
        <w:t>diabète</w:t>
      </w:r>
      <w:r>
        <w:t xml:space="preserve"> de type 2</w:t>
      </w:r>
      <w:bookmarkEnd w:id="95"/>
    </w:p>
    <w:p w14:paraId="41B5812C" w14:textId="64E4793D" w:rsidR="00797C6A" w:rsidRDefault="00797C6A" w:rsidP="00642BE3">
      <w:pPr>
        <w:spacing w:line="360" w:lineRule="auto"/>
      </w:pPr>
      <w:r>
        <w:t xml:space="preserve">Le traitement repose prioritairement sur des alimentation </w:t>
      </w:r>
      <w:r>
        <w:t>équilibrée</w:t>
      </w:r>
      <w:r>
        <w:t xml:space="preserve"> et pratique d’une</w:t>
      </w:r>
    </w:p>
    <w:p w14:paraId="6B294262" w14:textId="46611541" w:rsidR="00797C6A" w:rsidRDefault="009B3157" w:rsidP="00642BE3">
      <w:pPr>
        <w:spacing w:line="360" w:lineRule="auto"/>
      </w:pPr>
      <w:r>
        <w:t>activité</w:t>
      </w:r>
      <w:r w:rsidR="00797C6A">
        <w:t xml:space="preserve"> physique </w:t>
      </w:r>
      <w:r>
        <w:t>régulière</w:t>
      </w:r>
      <w:r w:rsidR="00797C6A">
        <w:t xml:space="preserve"> .si ces deux </w:t>
      </w:r>
      <w:r>
        <w:t>éléments</w:t>
      </w:r>
      <w:r w:rsidR="00797C6A">
        <w:t xml:space="preserve"> sont insuffisants, il faudra ajouter un</w:t>
      </w:r>
    </w:p>
    <w:p w14:paraId="28E49BCB" w14:textId="505B137B" w:rsidR="00797C6A" w:rsidRDefault="00797C6A" w:rsidP="00642BE3">
      <w:pPr>
        <w:spacing w:line="360" w:lineRule="auto"/>
      </w:pPr>
      <w:r>
        <w:t>traitement par anti-</w:t>
      </w:r>
      <w:r w:rsidR="009B3157">
        <w:t>diabétique</w:t>
      </w:r>
      <w:r>
        <w:t xml:space="preserve"> oral. Le traitement </w:t>
      </w:r>
      <w:r w:rsidR="00642BE3">
        <w:t>à</w:t>
      </w:r>
      <w:r>
        <w:t xml:space="preserve"> l’insuline peut s’</w:t>
      </w:r>
      <w:r w:rsidR="00941417">
        <w:t>avérer</w:t>
      </w:r>
      <w:r>
        <w:t xml:space="preserve"> </w:t>
      </w:r>
      <w:r>
        <w:t>nécessaire</w:t>
      </w:r>
      <w:r>
        <w:t>, si</w:t>
      </w:r>
    </w:p>
    <w:p w14:paraId="2C911E20" w14:textId="4F75426C" w:rsidR="00797C6A" w:rsidRDefault="00797C6A" w:rsidP="006A56DA">
      <w:pPr>
        <w:spacing w:line="360" w:lineRule="auto"/>
      </w:pPr>
      <w:r>
        <w:t xml:space="preserve">les </w:t>
      </w:r>
      <w:r w:rsidR="009B3157">
        <w:t>glycémies</w:t>
      </w:r>
      <w:r>
        <w:t xml:space="preserve"> restent </w:t>
      </w:r>
      <w:r w:rsidR="009B3157">
        <w:t>néanmoins</w:t>
      </w:r>
      <w:r>
        <w:t xml:space="preserve"> </w:t>
      </w:r>
      <w:r w:rsidR="00941417">
        <w:t>élevées</w:t>
      </w:r>
      <w:r>
        <w:t>.</w:t>
      </w:r>
    </w:p>
    <w:p w14:paraId="67E41E2B" w14:textId="77777777" w:rsidR="002B6BD1" w:rsidRDefault="00575BD7" w:rsidP="002B6BD1">
      <w:pPr>
        <w:keepNext/>
        <w:spacing w:line="360" w:lineRule="auto"/>
        <w:jc w:val="center"/>
      </w:pPr>
      <w:r>
        <w:rPr>
          <w:noProof/>
        </w:rPr>
        <w:drawing>
          <wp:inline distT="0" distB="0" distL="0" distR="0" wp14:anchorId="7A88D7BF" wp14:editId="48844D28">
            <wp:extent cx="3314987" cy="2499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8">
                      <a:extLst>
                        <a:ext uri="{28A0092B-C50C-407E-A947-70E740481C1C}">
                          <a14:useLocalDpi xmlns:a14="http://schemas.microsoft.com/office/drawing/2010/main" val="0"/>
                        </a:ext>
                      </a:extLst>
                    </a:blip>
                    <a:stretch>
                      <a:fillRect/>
                    </a:stretch>
                  </pic:blipFill>
                  <pic:spPr>
                    <a:xfrm>
                      <a:off x="0" y="0"/>
                      <a:ext cx="3314987" cy="2499577"/>
                    </a:xfrm>
                    <a:prstGeom prst="rect">
                      <a:avLst/>
                    </a:prstGeom>
                  </pic:spPr>
                </pic:pic>
              </a:graphicData>
            </a:graphic>
          </wp:inline>
        </w:drawing>
      </w:r>
    </w:p>
    <w:p w14:paraId="6081F8F5" w14:textId="6F0BC416" w:rsidR="00575BD7" w:rsidRPr="00797C6A" w:rsidRDefault="002B6BD1" w:rsidP="002B6BD1">
      <w:pPr>
        <w:pStyle w:val="Caption"/>
        <w:jc w:val="center"/>
      </w:pPr>
      <w:r>
        <w:t xml:space="preserve">Figure </w:t>
      </w:r>
      <w:r>
        <w:fldChar w:fldCharType="begin"/>
      </w:r>
      <w:r>
        <w:instrText xml:space="preserve"> SEQ Figure \* ARABIC </w:instrText>
      </w:r>
      <w:r>
        <w:fldChar w:fldCharType="separate"/>
      </w:r>
      <w:r>
        <w:rPr>
          <w:noProof/>
        </w:rPr>
        <w:t>21</w:t>
      </w:r>
      <w:r>
        <w:fldChar w:fldCharType="end"/>
      </w:r>
      <w:r w:rsidRPr="002B6BD1">
        <w:t>:  Le traitement hygiéno-diét</w:t>
      </w:r>
      <w:r>
        <w:t>é</w:t>
      </w:r>
      <w:r w:rsidRPr="002B6BD1">
        <w:t>tiques</w:t>
      </w:r>
    </w:p>
    <w:p w14:paraId="27E3DB25" w14:textId="3C73E7F4" w:rsidR="00B40F18" w:rsidRDefault="00B40F18" w:rsidP="00187EAE">
      <w:pPr>
        <w:pStyle w:val="Heading1"/>
        <w:numPr>
          <w:ilvl w:val="0"/>
          <w:numId w:val="21"/>
        </w:numPr>
        <w:spacing w:line="360" w:lineRule="auto"/>
      </w:pPr>
      <w:bookmarkStart w:id="96" w:name="_Toc114335555"/>
      <w:r w:rsidRPr="00B40F18">
        <w:t>Diagnostic du diabète</w:t>
      </w:r>
      <w:r w:rsidR="00CF38CA">
        <w:t> :</w:t>
      </w:r>
      <w:bookmarkEnd w:id="96"/>
    </w:p>
    <w:p w14:paraId="22736240" w14:textId="4703B088" w:rsidR="00D959D8" w:rsidRDefault="00D959D8" w:rsidP="000F4B35">
      <w:pPr>
        <w:pStyle w:val="NoSpacing"/>
        <w:spacing w:after="160" w:line="360" w:lineRule="auto"/>
      </w:pPr>
      <w:r>
        <w:t>Le diagnostic du diabète est basé sur</w:t>
      </w:r>
      <w:r w:rsidR="003D599D">
        <w:t> :</w:t>
      </w:r>
    </w:p>
    <w:p w14:paraId="73983EF3" w14:textId="07005B42" w:rsidR="003D599D" w:rsidRDefault="003D599D" w:rsidP="000F4B35">
      <w:pPr>
        <w:pStyle w:val="NoSpacing"/>
        <w:numPr>
          <w:ilvl w:val="0"/>
          <w:numId w:val="24"/>
        </w:numPr>
        <w:spacing w:line="360" w:lineRule="auto"/>
      </w:pPr>
      <w:r>
        <w:t>La glycémie à jeun (au moins 8heures de jeûne) supérieure ou égale à 1,26g/l (soit 7mmol/l) à 2 reprises</w:t>
      </w:r>
      <w:r w:rsidR="005E4016">
        <w:t>.</w:t>
      </w:r>
    </w:p>
    <w:p w14:paraId="33B99D03" w14:textId="6819DFFC" w:rsidR="005E4016" w:rsidRDefault="005E4016" w:rsidP="000F4B35">
      <w:pPr>
        <w:pStyle w:val="NoSpacing"/>
        <w:numPr>
          <w:ilvl w:val="0"/>
          <w:numId w:val="24"/>
        </w:numPr>
        <w:spacing w:line="360" w:lineRule="auto"/>
      </w:pPr>
      <w:r>
        <w:t>Ou une glycémie supérieure ou égale à 2g/l (soit 11mmol/l) à n’importe quel moment de la journée.</w:t>
      </w:r>
    </w:p>
    <w:p w14:paraId="43B2AB8D" w14:textId="5A5177AB" w:rsidR="0071518E" w:rsidRDefault="0071518E" w:rsidP="000F4B35">
      <w:pPr>
        <w:pStyle w:val="NoSpacing"/>
        <w:numPr>
          <w:ilvl w:val="0"/>
          <w:numId w:val="24"/>
        </w:numPr>
        <w:spacing w:line="360" w:lineRule="auto"/>
      </w:pPr>
      <w:r>
        <w:lastRenderedPageBreak/>
        <w:t>L’hyperglycémie provoquée par voie orale n’est plus jugée utile dans le diagnostic du diabète et reste réservée au diagnostic du diabète gestationnel et de l’intolérance aux hydrates de carbone.</w:t>
      </w:r>
    </w:p>
    <w:p w14:paraId="0268C6A6" w14:textId="0CB5530E" w:rsidR="009A7C99" w:rsidRDefault="009A7C99" w:rsidP="000F4B35">
      <w:pPr>
        <w:pStyle w:val="NoSpacing"/>
        <w:numPr>
          <w:ilvl w:val="0"/>
          <w:numId w:val="24"/>
        </w:numPr>
        <w:spacing w:line="360" w:lineRule="auto"/>
      </w:pPr>
      <w:r>
        <w:t>Le dosage de l’HbA1c aussi ne trouve pas d’indication dans le diagnostic du diabète.</w:t>
      </w:r>
    </w:p>
    <w:p w14:paraId="233FFC55" w14:textId="2D552FC8" w:rsidR="00474C5B" w:rsidRDefault="00474C5B" w:rsidP="000F4B35">
      <w:pPr>
        <w:pStyle w:val="Heading1"/>
        <w:numPr>
          <w:ilvl w:val="0"/>
          <w:numId w:val="21"/>
        </w:numPr>
        <w:spacing w:line="360" w:lineRule="auto"/>
      </w:pPr>
      <w:bookmarkStart w:id="97" w:name="_Toc114335556"/>
      <w:r w:rsidRPr="00474C5B">
        <w:t>Les complications du diabète :</w:t>
      </w:r>
      <w:bookmarkEnd w:id="97"/>
    </w:p>
    <w:p w14:paraId="3816DC81" w14:textId="0A8CC99D" w:rsidR="00261A6E" w:rsidRDefault="00261A6E" w:rsidP="000F4B35">
      <w:pPr>
        <w:pStyle w:val="Heading1"/>
        <w:numPr>
          <w:ilvl w:val="1"/>
          <w:numId w:val="21"/>
        </w:numPr>
        <w:spacing w:line="360" w:lineRule="auto"/>
      </w:pPr>
      <w:bookmarkStart w:id="98" w:name="_Toc114335557"/>
      <w:r>
        <w:t>Les complications aigües du diabète :</w:t>
      </w:r>
      <w:bookmarkEnd w:id="98"/>
    </w:p>
    <w:p w14:paraId="561F4B33" w14:textId="1034511A" w:rsidR="001A28FC" w:rsidRDefault="001A28FC" w:rsidP="000F4B35">
      <w:pPr>
        <w:spacing w:line="360" w:lineRule="auto"/>
      </w:pPr>
      <w:r>
        <w:t>Elles sont essentiellement des complications métaboliques ; on distingue donc :</w:t>
      </w:r>
    </w:p>
    <w:p w14:paraId="42181DC0" w14:textId="6A2FEF3D" w:rsidR="007E6B85" w:rsidRDefault="007E6B85" w:rsidP="000F4B35">
      <w:pPr>
        <w:pStyle w:val="ListParagraph"/>
        <w:numPr>
          <w:ilvl w:val="0"/>
          <w:numId w:val="25"/>
        </w:numPr>
        <w:spacing w:line="360" w:lineRule="auto"/>
      </w:pPr>
      <w:r>
        <w:t>L’hypoglycémie : très fréquente dans le diabétique de type 1, et chez le diabétique de type 2 sous insuline ou sous sulfamides hypoglycémiants. C’est une complication réversible sans séquelle et non mortelle sauf en cas d’intoxication alcoolique chez le diabétique</w:t>
      </w:r>
      <w:r w:rsidR="00CB5EC4">
        <w:t>.</w:t>
      </w:r>
    </w:p>
    <w:p w14:paraId="4BF9F351" w14:textId="4CD9013F" w:rsidR="00CB5EC4" w:rsidRDefault="00CB5EC4" w:rsidP="000F4B35">
      <w:pPr>
        <w:pStyle w:val="ListParagraph"/>
        <w:numPr>
          <w:ilvl w:val="0"/>
          <w:numId w:val="25"/>
        </w:numPr>
        <w:spacing w:line="360" w:lineRule="auto"/>
      </w:pPr>
      <w:r>
        <w:t>La cétoacidose est une complication relativement fréquente du diabète de type 1, les enfants et les adolescents sont les plus concernés</w:t>
      </w:r>
      <w:r w:rsidR="00F55ECE">
        <w:t>.</w:t>
      </w:r>
    </w:p>
    <w:p w14:paraId="3C11B331" w14:textId="7CFB7B38" w:rsidR="00F55ECE" w:rsidRDefault="00F55ECE" w:rsidP="000F4B35">
      <w:pPr>
        <w:pStyle w:val="ListParagraph"/>
        <w:numPr>
          <w:ilvl w:val="0"/>
          <w:numId w:val="25"/>
        </w:numPr>
        <w:spacing w:line="360" w:lineRule="auto"/>
      </w:pPr>
      <w:r>
        <w:t>Le coma hyperosmolaire est une forme grave de la décompensation du diabète sucré, son pronostic reste toujours grave en tenant compte de l’âge, du terrain fragilisé et surtout de pathologies associées.</w:t>
      </w:r>
    </w:p>
    <w:p w14:paraId="2BD79DF0" w14:textId="77777777" w:rsidR="00FA4389" w:rsidRDefault="00E212AC" w:rsidP="000F4B35">
      <w:pPr>
        <w:pStyle w:val="ListParagraph"/>
        <w:numPr>
          <w:ilvl w:val="0"/>
          <w:numId w:val="25"/>
        </w:numPr>
        <w:spacing w:line="360" w:lineRule="auto"/>
      </w:pPr>
      <w:r>
        <w:t>L’acidose lactique est une complication plus rare mais plus grave que le coma hyperosmolaire ; le traitement par les biguanides constitue sa principale étiologie.</w:t>
      </w:r>
    </w:p>
    <w:p w14:paraId="4554ACB2" w14:textId="4E705543" w:rsidR="00BE0EFE" w:rsidRDefault="00BE0EFE" w:rsidP="000F4B35">
      <w:pPr>
        <w:spacing w:line="360" w:lineRule="auto"/>
      </w:pPr>
      <w:r>
        <w:t>Ces 2 dernières complications concernent essentiellement le diabétique de type2</w:t>
      </w:r>
      <w:r w:rsidR="00CF1946">
        <w:t>.</w:t>
      </w:r>
    </w:p>
    <w:p w14:paraId="1B718244" w14:textId="226129F1" w:rsidR="00F85DD7" w:rsidRDefault="008608B8" w:rsidP="000F4B35">
      <w:pPr>
        <w:pStyle w:val="Heading1"/>
        <w:numPr>
          <w:ilvl w:val="1"/>
          <w:numId w:val="21"/>
        </w:numPr>
      </w:pPr>
      <w:bookmarkStart w:id="99" w:name="_Toc114335558"/>
      <w:r>
        <w:t>Le traitement pharmacologique :</w:t>
      </w:r>
      <w:bookmarkEnd w:id="99"/>
    </w:p>
    <w:p w14:paraId="0492BDAC" w14:textId="77777777" w:rsidR="008608B8" w:rsidRPr="008608B8" w:rsidRDefault="008608B8" w:rsidP="000F4B35"/>
    <w:p w14:paraId="1F974561" w14:textId="26BB4598" w:rsidR="0087262B" w:rsidRDefault="00F46705" w:rsidP="00EF39A3">
      <w:pPr>
        <w:spacing w:line="360" w:lineRule="auto"/>
        <w:ind w:firstLine="288"/>
      </w:pPr>
      <w:r w:rsidRPr="00F46705">
        <w:t>Ils sont utilisés dans le diabète de type 2 lorsque les mesures hygiéno-diététiques se sont révélées insuffisantes. On distingue : les insulinosensibilisateurs (biguanides et glitazones), les insulinosécréteurs (sulfamides hypoglycémiants, glinides), les incrétines, et les inhibiteurs de l’absorption digestive du glucose (acarbose).</w:t>
      </w:r>
    </w:p>
    <w:p w14:paraId="79698D91" w14:textId="501E9AE8" w:rsidR="00C01CA5" w:rsidRDefault="00C01CA5" w:rsidP="000F4B35">
      <w:pPr>
        <w:pStyle w:val="ListParagraph"/>
        <w:numPr>
          <w:ilvl w:val="0"/>
          <w:numId w:val="30"/>
        </w:numPr>
        <w:spacing w:line="360" w:lineRule="auto"/>
      </w:pPr>
      <w:r w:rsidRPr="00C01CA5">
        <w:lastRenderedPageBreak/>
        <w:t>Les biguanides représentés essentiellement par la Metformine peuvent être utilisés en première intention chez le diabétique de type 2 obèse ; son effet secondaire le plus redoutable est l’acidose lactique, ce qui impose le respect des contre-indications liées à sa prescription, essentiellement l’insuffisance rénale, l’insuffisance</w:t>
      </w:r>
      <w:r>
        <w:t xml:space="preserve"> hépatique, l’injection de produits de contraste iodés et toute situation de décompensation aigüe</w:t>
      </w:r>
      <w:r w:rsidR="00C5565B">
        <w:t>.</w:t>
      </w:r>
    </w:p>
    <w:p w14:paraId="41298F39" w14:textId="75704C11" w:rsidR="00C5565B" w:rsidRDefault="003D67F3" w:rsidP="000F4B35">
      <w:pPr>
        <w:pStyle w:val="ListParagraph"/>
        <w:numPr>
          <w:ilvl w:val="0"/>
          <w:numId w:val="30"/>
        </w:numPr>
        <w:spacing w:line="360" w:lineRule="auto"/>
      </w:pPr>
      <w:r>
        <w:t>Les glitazones représentées</w:t>
      </w:r>
      <w:r w:rsidR="00C5565B">
        <w:t xml:space="preserve"> par les thiazolinediones (rosiglitazone et pioglitazone) ont une prescription limitée (échec de la metformine, intolérance ou contre-indication de la metformine), leurs principaux effets secondaires sont : l’hépatotoxicité, la rétention hydrosodée avec prise de poids.</w:t>
      </w:r>
    </w:p>
    <w:p w14:paraId="7B6713E5" w14:textId="31427BDA" w:rsidR="003D67F3" w:rsidRDefault="00A67F68" w:rsidP="000F4B35">
      <w:pPr>
        <w:pStyle w:val="ListParagraph"/>
        <w:numPr>
          <w:ilvl w:val="0"/>
          <w:numId w:val="30"/>
        </w:numPr>
        <w:spacing w:line="360" w:lineRule="auto"/>
      </w:pPr>
      <w:r>
        <w:t>Les sulfamides sont très nombreux : glimépiride, gliclazide, glibenclamide, gliquidone. Leur utilisation nécessite que le pancréas endocrine soit encore fonctionnel, leur utilisation doit être prudente chez le sujet âgé ; leur effet secondaire principal est l’hypoglycémie.</w:t>
      </w:r>
    </w:p>
    <w:p w14:paraId="5E962712" w14:textId="3C2B74ED" w:rsidR="00A67F68" w:rsidRDefault="00A67F68" w:rsidP="000F4B35">
      <w:pPr>
        <w:pStyle w:val="ListParagraph"/>
        <w:numPr>
          <w:ilvl w:val="0"/>
          <w:numId w:val="30"/>
        </w:numPr>
        <w:spacing w:line="360" w:lineRule="auto"/>
      </w:pPr>
      <w:r>
        <w:t>Les glinides sont représentés par le répaglinide ; ils agissent surtout sur la glycémie post-prandiale ; leur durée d’action est plus courte et les effets secondaires sont plus rares.</w:t>
      </w:r>
    </w:p>
    <w:p w14:paraId="404EDDCF" w14:textId="0FBBED35" w:rsidR="008B4A78" w:rsidRDefault="00B52153" w:rsidP="000F4B35">
      <w:pPr>
        <w:pStyle w:val="ListParagraph"/>
        <w:numPr>
          <w:ilvl w:val="0"/>
          <w:numId w:val="30"/>
        </w:numPr>
        <w:spacing w:line="360" w:lineRule="auto"/>
      </w:pPr>
      <w:r>
        <w:t>Les inhibiteurs de l’alpha glucosidase sont représentés par l’acarbose, leur utilisation reste assez limitée du fait de leur puissance inférieure par rapport aux autres classes et de la fréquence d’apparition de troubles digestifs</w:t>
      </w:r>
    </w:p>
    <w:p w14:paraId="3787D5A2" w14:textId="707C59BE" w:rsidR="008B4A78" w:rsidRDefault="008B4A78" w:rsidP="000F4B35">
      <w:pPr>
        <w:pStyle w:val="Heading1"/>
        <w:numPr>
          <w:ilvl w:val="1"/>
          <w:numId w:val="21"/>
        </w:numPr>
        <w:spacing w:line="360" w:lineRule="auto"/>
      </w:pPr>
      <w:bookmarkStart w:id="100" w:name="_Toc114335559"/>
      <w:r>
        <w:t>Le suivi du diabète :</w:t>
      </w:r>
      <w:bookmarkEnd w:id="100"/>
    </w:p>
    <w:p w14:paraId="6D8BB918" w14:textId="140AAACD" w:rsidR="006F64B0" w:rsidRDefault="006F64B0" w:rsidP="000F4B35">
      <w:pPr>
        <w:pStyle w:val="BodyTextIndent2"/>
      </w:pPr>
      <w:r>
        <w:t>Le bilan recommandé au moment de la découverte du diabète (pour le diabète de type 2) et chaque année est le suivant :</w:t>
      </w:r>
      <w:r w:rsidR="00A61C94">
        <w:tab/>
      </w:r>
    </w:p>
    <w:p w14:paraId="784748C5" w14:textId="3B0D5D74" w:rsidR="00A61C94" w:rsidRDefault="00925DFA" w:rsidP="000F4B35">
      <w:pPr>
        <w:pStyle w:val="BodyTextIndent2"/>
        <w:numPr>
          <w:ilvl w:val="0"/>
          <w:numId w:val="31"/>
        </w:numPr>
      </w:pPr>
      <w:r>
        <w:t>Prise du poids, de la pression artérielle tous les 3-4 mois.</w:t>
      </w:r>
    </w:p>
    <w:p w14:paraId="0AC70E33" w14:textId="4ABB3396" w:rsidR="00925DFA" w:rsidRDefault="00925DFA" w:rsidP="000F4B35">
      <w:pPr>
        <w:pStyle w:val="BodyTextIndent2"/>
        <w:numPr>
          <w:ilvl w:val="0"/>
          <w:numId w:val="31"/>
        </w:numPr>
      </w:pPr>
      <w:r>
        <w:t>HbA1c tous les 3-4mois.</w:t>
      </w:r>
    </w:p>
    <w:p w14:paraId="0AB6D185" w14:textId="4894A869" w:rsidR="00925DFA" w:rsidRDefault="00925DFA" w:rsidP="000F4B35">
      <w:pPr>
        <w:pStyle w:val="BodyTextIndent2"/>
        <w:numPr>
          <w:ilvl w:val="0"/>
          <w:numId w:val="31"/>
        </w:numPr>
      </w:pPr>
      <w:r>
        <w:t>Incitation à l’arrêt du tabac.</w:t>
      </w:r>
    </w:p>
    <w:p w14:paraId="0A0D8F3A" w14:textId="4614E478" w:rsidR="00925DFA" w:rsidRDefault="00925DFA" w:rsidP="000F4B35">
      <w:pPr>
        <w:pStyle w:val="BodyTextIndent2"/>
        <w:numPr>
          <w:ilvl w:val="0"/>
          <w:numId w:val="31"/>
        </w:numPr>
      </w:pPr>
      <w:r>
        <w:t>Interrogatoire à la recherche de symptômes en faveur d’une atteinte cardio-vasculaire ou neurologique.</w:t>
      </w:r>
    </w:p>
    <w:p w14:paraId="2A8DB980" w14:textId="417A8E86" w:rsidR="00925DFA" w:rsidRDefault="00925DFA" w:rsidP="000F4B35">
      <w:pPr>
        <w:pStyle w:val="BodyTextIndent2"/>
        <w:numPr>
          <w:ilvl w:val="0"/>
          <w:numId w:val="31"/>
        </w:numPr>
      </w:pPr>
      <w:r>
        <w:lastRenderedPageBreak/>
        <w:t>Examen des pieds : état cutané, utilisation du monofilament en nylon et/ou diapason, réflexes ostéo-tendineu.</w:t>
      </w:r>
    </w:p>
    <w:p w14:paraId="3165A15A" w14:textId="7E9C400F" w:rsidR="00CF54F0" w:rsidRDefault="00CF54F0" w:rsidP="000F4B35">
      <w:pPr>
        <w:pStyle w:val="BodyTextIndent2"/>
        <w:numPr>
          <w:ilvl w:val="0"/>
          <w:numId w:val="31"/>
        </w:numPr>
      </w:pPr>
      <w:r>
        <w:t>Palpation des pouls, recherche de souffles abdominaux, fémoraux et carotidiens</w:t>
      </w:r>
      <w:r w:rsidR="00621A48">
        <w:t>.</w:t>
      </w:r>
    </w:p>
    <w:p w14:paraId="22EBBD95" w14:textId="7A32816E" w:rsidR="00CF54F0" w:rsidRDefault="00CF54F0" w:rsidP="000F4B35">
      <w:pPr>
        <w:pStyle w:val="BodyTextIndent2"/>
        <w:numPr>
          <w:ilvl w:val="0"/>
          <w:numId w:val="31"/>
        </w:numPr>
      </w:pPr>
      <w:r>
        <w:t>Recherche d’une hypotension orthostatique</w:t>
      </w:r>
      <w:r w:rsidR="00621A48">
        <w:t>.</w:t>
      </w:r>
    </w:p>
    <w:p w14:paraId="48D4C655" w14:textId="521A652B" w:rsidR="00CF54F0" w:rsidRDefault="00CF54F0" w:rsidP="000F4B35">
      <w:pPr>
        <w:pStyle w:val="BodyTextIndent2"/>
        <w:numPr>
          <w:ilvl w:val="0"/>
          <w:numId w:val="31"/>
        </w:numPr>
      </w:pPr>
      <w:r>
        <w:t>Examen de la bouche, de la sphère ORL, de la peau</w:t>
      </w:r>
      <w:r w:rsidR="00CB5DA2">
        <w:t>.</w:t>
      </w:r>
    </w:p>
    <w:p w14:paraId="419E99DE" w14:textId="0DDAB45A" w:rsidR="00CF54F0" w:rsidRDefault="00CF54F0" w:rsidP="000F4B35">
      <w:pPr>
        <w:pStyle w:val="BodyTextIndent2"/>
        <w:numPr>
          <w:ilvl w:val="0"/>
          <w:numId w:val="31"/>
        </w:numPr>
      </w:pPr>
      <w:r>
        <w:t>Examen par un ophtalmologiste (acuité visuelle, tension oculaire, fond d’œil)</w:t>
      </w:r>
      <w:r w:rsidR="00F87544">
        <w:t>.</w:t>
      </w:r>
    </w:p>
    <w:p w14:paraId="7C81A16D" w14:textId="2C8ECF7F" w:rsidR="00CF54F0" w:rsidRDefault="00CF54F0" w:rsidP="000F4B35">
      <w:pPr>
        <w:pStyle w:val="BodyTextIndent2"/>
        <w:numPr>
          <w:ilvl w:val="0"/>
          <w:numId w:val="31"/>
        </w:numPr>
      </w:pPr>
      <w:r>
        <w:t>ECG</w:t>
      </w:r>
      <w:r w:rsidR="00E03573">
        <w:t>.</w:t>
      </w:r>
    </w:p>
    <w:p w14:paraId="141AD341" w14:textId="67C4E800" w:rsidR="00CF54F0" w:rsidRDefault="00CF54F0" w:rsidP="000F4B35">
      <w:pPr>
        <w:pStyle w:val="BodyTextIndent2"/>
        <w:numPr>
          <w:ilvl w:val="0"/>
          <w:numId w:val="31"/>
        </w:numPr>
      </w:pPr>
      <w:r>
        <w:t>Bilan lipidique à jeun : CT, TG, HDL et LDL-CT</w:t>
      </w:r>
      <w:r w:rsidR="002F2D38">
        <w:t>.</w:t>
      </w:r>
    </w:p>
    <w:p w14:paraId="64271371" w14:textId="080541D6" w:rsidR="00CF54F0" w:rsidRDefault="00CF54F0" w:rsidP="000F4B35">
      <w:pPr>
        <w:pStyle w:val="BodyTextIndent2"/>
        <w:numPr>
          <w:ilvl w:val="0"/>
          <w:numId w:val="31"/>
        </w:numPr>
      </w:pPr>
      <w:r>
        <w:t>Créatininémie et calcul de la clairance par la formule de Cockcroft</w:t>
      </w:r>
      <w:r w:rsidR="002F2D38">
        <w:t>.</w:t>
      </w:r>
    </w:p>
    <w:p w14:paraId="15BA8CEA" w14:textId="73020597" w:rsidR="00925DFA" w:rsidRDefault="00CF54F0" w:rsidP="000F4B35">
      <w:pPr>
        <w:pStyle w:val="BodyTextIndent2"/>
        <w:numPr>
          <w:ilvl w:val="0"/>
          <w:numId w:val="31"/>
        </w:numPr>
      </w:pPr>
      <w:r>
        <w:t>Protéinurie, microalbuminurie, hématurie, recherche d’infection urinaire</w:t>
      </w:r>
      <w:r w:rsidR="00665850">
        <w:t>.</w:t>
      </w:r>
    </w:p>
    <w:p w14:paraId="2F9D6DCA" w14:textId="55E50A24" w:rsidR="00E76ED7" w:rsidRDefault="00E76ED7" w:rsidP="000F4B35">
      <w:pPr>
        <w:pStyle w:val="BodyTextIndent2"/>
      </w:pPr>
    </w:p>
    <w:p w14:paraId="4EC2FAFE" w14:textId="77777777" w:rsidR="00E76ED7" w:rsidRDefault="00E76ED7" w:rsidP="000F4B35">
      <w:r>
        <w:br w:type="page"/>
      </w:r>
    </w:p>
    <w:p w14:paraId="7FFADC5E" w14:textId="69816A22" w:rsidR="0093008E" w:rsidRDefault="00E76ED7" w:rsidP="000F4B35">
      <w:pPr>
        <w:pStyle w:val="Heading1"/>
        <w:numPr>
          <w:ilvl w:val="0"/>
          <w:numId w:val="21"/>
        </w:numPr>
        <w:spacing w:line="360" w:lineRule="auto"/>
      </w:pPr>
      <w:bookmarkStart w:id="101" w:name="_Toc114335560"/>
      <w:r>
        <w:lastRenderedPageBreak/>
        <w:t>Le diabète au niveau de Maroc :</w:t>
      </w:r>
      <w:bookmarkEnd w:id="101"/>
    </w:p>
    <w:p w14:paraId="24D19B3B" w14:textId="112EBF1B" w:rsidR="00E76ED7" w:rsidRPr="00E76ED7" w:rsidRDefault="0072414A" w:rsidP="000F4B35">
      <w:pPr>
        <w:spacing w:line="360" w:lineRule="auto"/>
        <w:ind w:firstLine="360"/>
      </w:pPr>
      <w:r>
        <w:rPr>
          <w:noProof/>
        </w:rPr>
        <w:drawing>
          <wp:anchor distT="0" distB="0" distL="0" distR="0" simplePos="0" relativeHeight="251693056" behindDoc="0" locked="0" layoutInCell="1" allowOverlap="1" wp14:anchorId="5116CB70" wp14:editId="745254EF">
            <wp:simplePos x="0" y="0"/>
            <wp:positionH relativeFrom="margin">
              <wp:posOffset>405130</wp:posOffset>
            </wp:positionH>
            <wp:positionV relativeFrom="margin">
              <wp:posOffset>4853305</wp:posOffset>
            </wp:positionV>
            <wp:extent cx="5220970" cy="3581400"/>
            <wp:effectExtent l="0" t="0" r="0" b="0"/>
            <wp:wrapSquare wrapText="bothSides"/>
            <wp:docPr id="11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3.jpeg"/>
                    <pic:cNvPicPr/>
                  </pic:nvPicPr>
                  <pic:blipFill>
                    <a:blip r:embed="rId69" cstate="print"/>
                    <a:stretch>
                      <a:fillRect/>
                    </a:stretch>
                  </pic:blipFill>
                  <pic:spPr>
                    <a:xfrm>
                      <a:off x="0" y="0"/>
                      <a:ext cx="5220970" cy="3581400"/>
                    </a:xfrm>
                    <a:prstGeom prst="rect">
                      <a:avLst/>
                    </a:prstGeom>
                  </pic:spPr>
                </pic:pic>
              </a:graphicData>
            </a:graphic>
            <wp14:sizeRelH relativeFrom="margin">
              <wp14:pctWidth>0</wp14:pctWidth>
            </wp14:sizeRelH>
            <wp14:sizeRelV relativeFrom="margin">
              <wp14:pctHeight>0</wp14:pctHeight>
            </wp14:sizeRelV>
          </wp:anchor>
        </w:drawing>
      </w:r>
      <w:r w:rsidR="00E76ED7">
        <w:t>À l’échelle mondiale, on estime à 422 millions le nombre d’adultes qui vivaient avec le diabète en 2014, contre 108 millions en 1980. La prévalence mondiale du diabète (normalisée selon l’âge) a presque doublé depuis 1980, passant de 4,7 à 8,5 % de la population adulte. Ces chiffres reflètent l’augmentation des facteurs de risque associés comme le surpoids et l’obésité. Cette dernière décennie, la prévalence du diabète a progressé plus rapidement dans les pays à revenu faible ou intermédiaire que dans les pays à revenu élevé. Au Maroc, selon les résultats de l’ENPSF-2018, la prévalence du diabète, estimée sur la base des déclarations recueillies au moment de l’enquête ménage, est de 4,8%, montrant une augmentation par rapport aux résultats de ENPSF – 2011 (3,3%). Cette prévalence est 1,7 fois plus élevé en urbain (5,7%) qu’en rural (3,3%) et 1,4 fois plus élevé chez les femmes (5,6%) que chez les hommes (3,9%). Sur les 3238 personnes déclarées atteintes de diabète, 98,9% (98,7% en urbain et 99,3% en rural) ont mentionné avoir consulté un médecin qui a diagnostiqué la maladie et 92,2% parmi elles (92,4% en urbain et 91,7% en rural) affirment suivre régulièrement un traitement médical (tableau 3)</w:t>
      </w:r>
    </w:p>
    <w:p w14:paraId="5D8EC629" w14:textId="4AB15C4C" w:rsidR="00A67F68" w:rsidRDefault="00000000" w:rsidP="000F4B35">
      <w:pPr>
        <w:pStyle w:val="ListParagraph"/>
        <w:spacing w:line="360" w:lineRule="auto"/>
      </w:pPr>
      <w:r>
        <w:rPr>
          <w:noProof/>
        </w:rPr>
        <w:pict w14:anchorId="6BCD122B">
          <v:shape id="_x0000_s2062" type="#_x0000_t202" style="position:absolute;left:0;text-align:left;margin-left:10.55pt;margin-top:2.25pt;width:460.05pt;height:36pt;z-index:251674624;mso-position-horizontal-relative:text;mso-position-vertical-relative:text" stroked="f">
            <v:textbox style="mso-next-textbox:#_x0000_s2062" inset="0,0,0,0">
              <w:txbxContent>
                <w:p w14:paraId="353EDE4D" w14:textId="7BB6627E" w:rsidR="005E4756" w:rsidRPr="005E4756" w:rsidRDefault="005E4756" w:rsidP="005E4756">
                  <w:pPr>
                    <w:pStyle w:val="Caption"/>
                    <w:jc w:val="center"/>
                    <w:rPr>
                      <w:noProof/>
                      <w:sz w:val="24"/>
                    </w:rPr>
                  </w:pPr>
                  <w:bookmarkStart w:id="102" w:name="_Toc114318451"/>
                  <w:bookmarkStart w:id="103" w:name="_Toc114333122"/>
                  <w:r>
                    <w:t xml:space="preserve">Tableau </w:t>
                  </w:r>
                  <w:r>
                    <w:fldChar w:fldCharType="begin"/>
                  </w:r>
                  <w:r>
                    <w:instrText xml:space="preserve"> SEQ Tableau \* ARABIC </w:instrText>
                  </w:r>
                  <w:r>
                    <w:fldChar w:fldCharType="separate"/>
                  </w:r>
                  <w:r w:rsidR="004267A3">
                    <w:rPr>
                      <w:noProof/>
                    </w:rPr>
                    <w:t>4</w:t>
                  </w:r>
                  <w:r>
                    <w:fldChar w:fldCharType="end"/>
                  </w:r>
                  <w:r w:rsidRPr="005E4756">
                    <w:t>Répartition (en %) des individus atteints de diabète, de ceux dont la maladie est confirmée par un médecin et de</w:t>
                  </w:r>
                  <w:r>
                    <w:t xml:space="preserve"> ceux dont la maladie est confirmée par un médecin et de ceux suivant un traitement régulier selon certaines caractéristiques sociodémographiques, ENPSF-2018</w:t>
                  </w:r>
                  <w:bookmarkEnd w:id="102"/>
                  <w:bookmarkEnd w:id="103"/>
                </w:p>
              </w:txbxContent>
            </v:textbox>
            <w10:wrap type="square"/>
          </v:shape>
        </w:pict>
      </w:r>
    </w:p>
    <w:p w14:paraId="05A2FCE1" w14:textId="00BB89FA" w:rsidR="0009261C" w:rsidRDefault="0009261C" w:rsidP="000F4B35">
      <w:pPr>
        <w:pStyle w:val="ListParagraph"/>
        <w:spacing w:line="360" w:lineRule="auto"/>
      </w:pPr>
    </w:p>
    <w:p w14:paraId="26672D2B" w14:textId="3B993C5F" w:rsidR="0009261C" w:rsidRDefault="0009261C" w:rsidP="000F4B35">
      <w:pPr>
        <w:pStyle w:val="ListParagraph"/>
        <w:spacing w:line="360" w:lineRule="auto"/>
      </w:pPr>
    </w:p>
    <w:p w14:paraId="319875E8" w14:textId="5202362D" w:rsidR="0009261C" w:rsidRDefault="0009261C" w:rsidP="000F4B35">
      <w:pPr>
        <w:pStyle w:val="ListParagraph"/>
        <w:spacing w:line="360" w:lineRule="auto"/>
      </w:pPr>
    </w:p>
    <w:p w14:paraId="67582ACB" w14:textId="217B2AD7" w:rsidR="0009261C" w:rsidRDefault="0009261C" w:rsidP="000F4B35">
      <w:pPr>
        <w:pStyle w:val="ListParagraph"/>
        <w:spacing w:line="360" w:lineRule="auto"/>
      </w:pPr>
    </w:p>
    <w:p w14:paraId="7AEF0DA6" w14:textId="34894FD2" w:rsidR="0009261C" w:rsidRDefault="0009261C" w:rsidP="000F4B35">
      <w:r>
        <w:br w:type="page"/>
      </w:r>
    </w:p>
    <w:p w14:paraId="48FEDE4D" w14:textId="15C3693B" w:rsidR="00C01CA5" w:rsidRDefault="00D91C90" w:rsidP="00D3728D">
      <w:pPr>
        <w:spacing w:line="360" w:lineRule="auto"/>
        <w:ind w:firstLine="288"/>
      </w:pPr>
      <w:r>
        <w:lastRenderedPageBreak/>
        <w:t>Les tranches d’âge de 50-59 ans et de 60 ans et plus enregistrent des prévalences respectivement de 13,4% et de 20%. Chez les moins de 30 ans la prévalence est inférieure à 1% et pour les 30 à 49 ans, elle est inférieure de 5,9%. La prévalence du diabète augmente selon le niveau socio-économique du ménage. En effet, cette prévalence varie de 2,9% chez les plus pauvres à 6,6% chez les plus aisés. Mais il faut s’abstenir à ce stade de l’analyse de toute conclusion hâtive vue le non contrôle de certaines variables clé, en particulier de la structure par âge dans les deux groupes. La répartition par région de la prévalence du diabète montre que sept parmi elles ont des prévalences inférieures au niveau national (4,8%). Le maximum est enregistré à la région du Grand Casablanca (5,9%).</w:t>
      </w:r>
    </w:p>
    <w:p w14:paraId="244C21E3" w14:textId="1B4C7F31" w:rsidR="00D91C90" w:rsidRDefault="00000000" w:rsidP="000F4B35">
      <w:pPr>
        <w:pStyle w:val="Heading1"/>
      </w:pPr>
      <w:bookmarkStart w:id="104" w:name="_Toc114335561"/>
      <w:r>
        <w:rPr>
          <w:noProof/>
        </w:rPr>
        <w:pict w14:anchorId="02DEEB74">
          <v:shape id="_x0000_s2063" type="#_x0000_t202" style="position:absolute;margin-left:0;margin-top:236.05pt;width:501.35pt;height:.05pt;z-index:251675648;mso-position-horizontal-relative:text;mso-position-vertical-relative:text" stroked="f">
            <v:textbox style="mso-next-textbox:#_x0000_s2063;mso-fit-shape-to-text:t" inset="0,0,0,0">
              <w:txbxContent>
                <w:p w14:paraId="3CFB7D15" w14:textId="2E032E13" w:rsidR="00D91C90" w:rsidRPr="00D91C90" w:rsidRDefault="00D91C90" w:rsidP="00D91C90">
                  <w:pPr>
                    <w:pStyle w:val="Caption"/>
                    <w:jc w:val="center"/>
                    <w:rPr>
                      <w:noProof/>
                      <w:sz w:val="24"/>
                    </w:rPr>
                  </w:pPr>
                  <w:bookmarkStart w:id="105" w:name="_Toc114318442"/>
                  <w:r>
                    <w:t xml:space="preserve">Figure </w:t>
                  </w:r>
                  <w:r>
                    <w:fldChar w:fldCharType="begin"/>
                  </w:r>
                  <w:r>
                    <w:instrText xml:space="preserve"> SEQ Figure \* ARABIC </w:instrText>
                  </w:r>
                  <w:r>
                    <w:fldChar w:fldCharType="separate"/>
                  </w:r>
                  <w:r w:rsidR="002B6BD1">
                    <w:rPr>
                      <w:noProof/>
                    </w:rPr>
                    <w:t>22</w:t>
                  </w:r>
                  <w:r>
                    <w:fldChar w:fldCharType="end"/>
                  </w:r>
                  <w:r w:rsidRPr="00D91C90">
                    <w:t>Prévalence (déclaré) du diabète par région ENPSF2018</w:t>
                  </w:r>
                  <w:bookmarkEnd w:id="105"/>
                </w:p>
              </w:txbxContent>
            </v:textbox>
            <w10:wrap type="topAndBottom"/>
          </v:shape>
        </w:pict>
      </w:r>
      <w:r w:rsidR="00D91C90">
        <w:rPr>
          <w:noProof/>
        </w:rPr>
        <w:drawing>
          <wp:anchor distT="0" distB="0" distL="0" distR="0" simplePos="0" relativeHeight="251700224" behindDoc="0" locked="0" layoutInCell="1" allowOverlap="1" wp14:anchorId="1555561C" wp14:editId="159155A1">
            <wp:simplePos x="0" y="0"/>
            <wp:positionH relativeFrom="page">
              <wp:posOffset>914400</wp:posOffset>
            </wp:positionH>
            <wp:positionV relativeFrom="paragraph">
              <wp:posOffset>380365</wp:posOffset>
            </wp:positionV>
            <wp:extent cx="6367635" cy="2560320"/>
            <wp:effectExtent l="0" t="0" r="0" b="0"/>
            <wp:wrapTopAndBottom/>
            <wp:docPr id="11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4.jpeg"/>
                    <pic:cNvPicPr/>
                  </pic:nvPicPr>
                  <pic:blipFill>
                    <a:blip r:embed="rId70" cstate="print"/>
                    <a:stretch>
                      <a:fillRect/>
                    </a:stretch>
                  </pic:blipFill>
                  <pic:spPr>
                    <a:xfrm>
                      <a:off x="0" y="0"/>
                      <a:ext cx="6367635" cy="2560320"/>
                    </a:xfrm>
                    <a:prstGeom prst="rect">
                      <a:avLst/>
                    </a:prstGeom>
                  </pic:spPr>
                </pic:pic>
              </a:graphicData>
            </a:graphic>
          </wp:anchor>
        </w:drawing>
      </w:r>
      <w:bookmarkEnd w:id="104"/>
    </w:p>
    <w:p w14:paraId="4C6B61D9" w14:textId="4E9595C0" w:rsidR="0052735D" w:rsidRPr="0052735D" w:rsidRDefault="0052735D" w:rsidP="000F4B35"/>
    <w:p w14:paraId="5B9ED15F" w14:textId="52D717F6" w:rsidR="0052735D" w:rsidRDefault="0052735D" w:rsidP="000F4B35">
      <w:pPr>
        <w:pStyle w:val="Heading1"/>
        <w:numPr>
          <w:ilvl w:val="1"/>
          <w:numId w:val="21"/>
        </w:numPr>
        <w:spacing w:line="360" w:lineRule="auto"/>
      </w:pPr>
      <w:bookmarkStart w:id="106" w:name="_Toc114335562"/>
      <w:r>
        <w:t>Historique diabète</w:t>
      </w:r>
      <w:r>
        <w:rPr>
          <w:spacing w:val="-2"/>
        </w:rPr>
        <w:t xml:space="preserve"> </w:t>
      </w:r>
      <w:r>
        <w:t>:</w:t>
      </w:r>
      <w:bookmarkEnd w:id="106"/>
    </w:p>
    <w:p w14:paraId="20BF2025" w14:textId="714A9B88" w:rsidR="000D4ABB" w:rsidRPr="000D4ABB" w:rsidRDefault="000D4ABB" w:rsidP="000F4B35">
      <w:pPr>
        <w:pStyle w:val="BodyTextIndent2"/>
      </w:pPr>
      <w:r>
        <w:t>L’historique du diabète des répondants a été pris en compte dans notre étude, l’objectif était de déterminer les mesures antérieures de glycémie, le diagnostic antérieur de cette maladie et de pouvoir détecter les répondants ayant déjà été diagnostiqués pour compléter l’information lors du Step 3 des mesures biochimiques par les nouveaux diagnostiqués suite à notre étude. Deux personnes sur trois, soit 63.2% (61.8-64.6) n’avaient jamais mesuré leur glycémie. Cette donnée était significativement plus importante chez les hommes, 71.5% (69.3-</w:t>
      </w:r>
      <w:r>
        <w:lastRenderedPageBreak/>
        <w:t>73.7) que chez les femmes 55.2% (53.5-56.9). Aussi, la différence est significative entre les milieux, les résidents du milieu rural dans 72.4%.</w:t>
      </w:r>
    </w:p>
    <w:p w14:paraId="1AEEE5F2" w14:textId="361B0495" w:rsidR="0052735D" w:rsidRDefault="00A0176B" w:rsidP="000F4B35">
      <w:pPr>
        <w:spacing w:line="360" w:lineRule="auto"/>
      </w:pPr>
      <w:r>
        <w:t xml:space="preserve">n’avaient jamais mesuré leur glycémie, comparés à 58.1% (56.2-59.9) des résidents du milieu urbain. Sur l’ensemble des répondants, 5.8% (5.2-6.4) ont confirmé être diagnostiqués diabétiques durant les 12 derniers mois précédent l’enquête et 1.2% (0.9-1.5) avant cette date. Ce pourcentage est significativement plus important en milieu urbain qu’en milieu rural, il a été conclu que 7.1% (6.2-7.9) et 1.6% (1.2-2.0) des résidents du milieu urbain étaient respectivement diagnostiqués comme diabétiques durant l’année de l’enquête, et auparavant, alors qu’en milieu rural ces pourcentages étaient de 3.7% (2.9-4.4) et 0.5% (0.2-0.9).(figure </w:t>
      </w:r>
      <w:r w:rsidR="00221EAF">
        <w:t>23</w:t>
      </w:r>
      <w:r>
        <w:t xml:space="preserve">, figure </w:t>
      </w:r>
      <w:r w:rsidR="00221EAF">
        <w:t>24</w:t>
      </w:r>
      <w:r>
        <w:t>).</w:t>
      </w:r>
    </w:p>
    <w:p w14:paraId="49645F0C" w14:textId="58971840" w:rsidR="00A0176B" w:rsidRPr="0052735D" w:rsidRDefault="00000000" w:rsidP="000F4B35">
      <w:pPr>
        <w:spacing w:line="360" w:lineRule="auto"/>
      </w:pPr>
      <w:r>
        <w:rPr>
          <w:noProof/>
        </w:rPr>
        <w:pict w14:anchorId="2D1C13C2">
          <v:shape id="_x0000_s2064" type="#_x0000_t202" style="position:absolute;margin-left:0;margin-top:196.5pt;width:460.05pt;height:.05pt;z-index:251676672;mso-position-horizontal-relative:text;mso-position-vertical-relative:text" stroked="f">
            <v:textbox style="mso-next-textbox:#_x0000_s2064;mso-fit-shape-to-text:t" inset="0,0,0,0">
              <w:txbxContent>
                <w:p w14:paraId="292ED378" w14:textId="56C61D65" w:rsidR="00A0176B" w:rsidRPr="00A0176B" w:rsidRDefault="00A0176B" w:rsidP="00A0176B">
                  <w:pPr>
                    <w:pStyle w:val="Caption"/>
                    <w:jc w:val="center"/>
                    <w:rPr>
                      <w:noProof/>
                      <w:sz w:val="24"/>
                    </w:rPr>
                  </w:pPr>
                  <w:bookmarkStart w:id="107" w:name="_Toc114318443"/>
                  <w:r>
                    <w:t xml:space="preserve">Figure </w:t>
                  </w:r>
                  <w:r>
                    <w:fldChar w:fldCharType="begin"/>
                  </w:r>
                  <w:r>
                    <w:instrText xml:space="preserve"> SEQ Figure \* ARABIC </w:instrText>
                  </w:r>
                  <w:r>
                    <w:fldChar w:fldCharType="separate"/>
                  </w:r>
                  <w:r w:rsidR="002B6BD1">
                    <w:rPr>
                      <w:noProof/>
                    </w:rPr>
                    <w:t>23</w:t>
                  </w:r>
                  <w:r>
                    <w:fldChar w:fldCharType="end"/>
                  </w:r>
                  <w:r w:rsidRPr="00A0176B">
                    <w:t xml:space="preserve"> : Statut des mesures antérieures de glycémie par pourcentage par sexe, Steps, Maroc</w:t>
                  </w:r>
                  <w:bookmarkEnd w:id="107"/>
                </w:p>
              </w:txbxContent>
            </v:textbox>
            <w10:wrap type="topAndBottom"/>
          </v:shape>
        </w:pict>
      </w:r>
      <w:r w:rsidR="00A0176B">
        <w:rPr>
          <w:noProof/>
        </w:rPr>
        <w:drawing>
          <wp:anchor distT="0" distB="0" distL="0" distR="0" simplePos="0" relativeHeight="251706368" behindDoc="0" locked="0" layoutInCell="1" allowOverlap="1" wp14:anchorId="40F718E8" wp14:editId="038EBE42">
            <wp:simplePos x="0" y="0"/>
            <wp:positionH relativeFrom="page">
              <wp:posOffset>914400</wp:posOffset>
            </wp:positionH>
            <wp:positionV relativeFrom="paragraph">
              <wp:posOffset>381000</wp:posOffset>
            </wp:positionV>
            <wp:extent cx="5842674" cy="2057685"/>
            <wp:effectExtent l="0" t="0" r="0" b="0"/>
            <wp:wrapTopAndBottom/>
            <wp:docPr id="12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5.png"/>
                    <pic:cNvPicPr/>
                  </pic:nvPicPr>
                  <pic:blipFill>
                    <a:blip r:embed="rId71" cstate="print"/>
                    <a:stretch>
                      <a:fillRect/>
                    </a:stretch>
                  </pic:blipFill>
                  <pic:spPr>
                    <a:xfrm>
                      <a:off x="0" y="0"/>
                      <a:ext cx="5842674" cy="2057685"/>
                    </a:xfrm>
                    <a:prstGeom prst="rect">
                      <a:avLst/>
                    </a:prstGeom>
                  </pic:spPr>
                </pic:pic>
              </a:graphicData>
            </a:graphic>
          </wp:anchor>
        </w:drawing>
      </w:r>
    </w:p>
    <w:p w14:paraId="1F8B9D81" w14:textId="4A2619BB" w:rsidR="0052735D" w:rsidRPr="0052735D" w:rsidRDefault="0052735D" w:rsidP="000F4B35"/>
    <w:p w14:paraId="32B5F9CB" w14:textId="00E25A59" w:rsidR="0052735D" w:rsidRPr="0052735D" w:rsidRDefault="00000000" w:rsidP="000F4B35">
      <w:r>
        <w:rPr>
          <w:noProof/>
        </w:rPr>
        <w:pict w14:anchorId="7D5CD988">
          <v:shape id="_x0000_s2065" type="#_x0000_t202" style="position:absolute;margin-left:0;margin-top:197.7pt;width:469pt;height:.05pt;z-index:251677696;mso-position-horizontal-relative:text;mso-position-vertical-relative:text" stroked="f">
            <v:textbox style="mso-next-textbox:#_x0000_s2065;mso-fit-shape-to-text:t" inset="0,0,0,0">
              <w:txbxContent>
                <w:p w14:paraId="6E12346F" w14:textId="26A14B18" w:rsidR="00A856E4" w:rsidRPr="00A856E4" w:rsidRDefault="00A856E4" w:rsidP="00A856E4">
                  <w:pPr>
                    <w:pStyle w:val="Caption"/>
                    <w:jc w:val="center"/>
                    <w:rPr>
                      <w:noProof/>
                      <w:sz w:val="24"/>
                    </w:rPr>
                  </w:pPr>
                  <w:bookmarkStart w:id="108" w:name="_Toc114318444"/>
                  <w:r>
                    <w:t xml:space="preserve">Figure </w:t>
                  </w:r>
                  <w:r>
                    <w:fldChar w:fldCharType="begin"/>
                  </w:r>
                  <w:r>
                    <w:instrText xml:space="preserve"> SEQ Figure \* ARABIC </w:instrText>
                  </w:r>
                  <w:r>
                    <w:fldChar w:fldCharType="separate"/>
                  </w:r>
                  <w:r w:rsidR="002B6BD1">
                    <w:rPr>
                      <w:noProof/>
                    </w:rPr>
                    <w:t>24</w:t>
                  </w:r>
                  <w:r>
                    <w:fldChar w:fldCharType="end"/>
                  </w:r>
                  <w:r w:rsidRPr="00A856E4">
                    <w:t>: 9 Statut des mesures antérieures de glycémie par pourcentage par Milieu, Steps, Maroc</w:t>
                  </w:r>
                  <w:bookmarkEnd w:id="108"/>
                </w:p>
              </w:txbxContent>
            </v:textbox>
            <w10:wrap type="topAndBottom"/>
          </v:shape>
        </w:pict>
      </w:r>
      <w:r w:rsidR="00A856E4">
        <w:rPr>
          <w:noProof/>
        </w:rPr>
        <w:drawing>
          <wp:anchor distT="0" distB="0" distL="0" distR="0" simplePos="0" relativeHeight="251718656" behindDoc="0" locked="0" layoutInCell="1" allowOverlap="1" wp14:anchorId="6ACB2EF5" wp14:editId="3DDF4840">
            <wp:simplePos x="0" y="0"/>
            <wp:positionH relativeFrom="page">
              <wp:posOffset>914400</wp:posOffset>
            </wp:positionH>
            <wp:positionV relativeFrom="paragraph">
              <wp:posOffset>304800</wp:posOffset>
            </wp:positionV>
            <wp:extent cx="5956348" cy="2149030"/>
            <wp:effectExtent l="0" t="0" r="0" b="0"/>
            <wp:wrapTopAndBottom/>
            <wp:docPr id="12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6.png"/>
                    <pic:cNvPicPr/>
                  </pic:nvPicPr>
                  <pic:blipFill>
                    <a:blip r:embed="rId72" cstate="print"/>
                    <a:stretch>
                      <a:fillRect/>
                    </a:stretch>
                  </pic:blipFill>
                  <pic:spPr>
                    <a:xfrm>
                      <a:off x="0" y="0"/>
                      <a:ext cx="5956348" cy="2149030"/>
                    </a:xfrm>
                    <a:prstGeom prst="rect">
                      <a:avLst/>
                    </a:prstGeom>
                  </pic:spPr>
                </pic:pic>
              </a:graphicData>
            </a:graphic>
          </wp:anchor>
        </w:drawing>
      </w:r>
    </w:p>
    <w:p w14:paraId="62B01EEF" w14:textId="77777777" w:rsidR="0044441C" w:rsidRDefault="0044441C" w:rsidP="000F4B35">
      <w:pPr>
        <w:spacing w:line="360" w:lineRule="auto"/>
      </w:pPr>
      <w:r>
        <w:lastRenderedPageBreak/>
        <w:t xml:space="preserve">Sur l’ensemble des personnes ayant déclaré être diagnostiquées diabétiques, 71.6% (67.2-75.9) ont déclaré avoir pris des médicaments pour traitement de diabète prescrits par un médecin ou un professionnel de santé les deux dernières semaines. 76.3% (68.4-84.2) des hommes et 68.5 % (63.3- 73.6) sont des femmes. </w:t>
      </w:r>
    </w:p>
    <w:p w14:paraId="568FA102" w14:textId="46EECD55" w:rsidR="0052735D" w:rsidRDefault="0044441C" w:rsidP="000F4B35">
      <w:pPr>
        <w:spacing w:line="360" w:lineRule="auto"/>
        <w:ind w:firstLine="720"/>
      </w:pPr>
      <w:r>
        <w:t>Aussi 22% (18.0-25.9) des personnes déclarées diabétiques ont rapportés être sous insuline pour traitement du diabète. Il n’existait pas de différence significative entre les deux sexes alors que cette différence était significative entre les milieux de résidence, 24.2% (19.5-28.9) du milieu urbain et 13.8% (7.5-20.2) du milieu rural.</w:t>
      </w:r>
    </w:p>
    <w:p w14:paraId="52481EDA" w14:textId="63877D04" w:rsidR="004F0525" w:rsidRPr="0052735D" w:rsidRDefault="00000000" w:rsidP="000F4B35">
      <w:pPr>
        <w:spacing w:line="360" w:lineRule="auto"/>
        <w:ind w:firstLine="720"/>
      </w:pPr>
      <w:r>
        <w:rPr>
          <w:noProof/>
        </w:rPr>
        <w:pict w14:anchorId="7F613CB1">
          <v:shape id="_x0000_s2066" type="#_x0000_t202" style="position:absolute;left:0;text-align:left;margin-left:0;margin-top:194.9pt;width:207.5pt;height:.05pt;z-index:251678720;mso-position-horizontal-relative:text;mso-position-vertical-relative:text" stroked="f">
            <v:textbox style="mso-next-textbox:#_x0000_s2066;mso-fit-shape-to-text:t" inset="0,0,0,0">
              <w:txbxContent>
                <w:p w14:paraId="50623C66" w14:textId="7A8D922C" w:rsidR="004F0525" w:rsidRPr="004F0525" w:rsidRDefault="004F0525" w:rsidP="004F0525">
                  <w:pPr>
                    <w:pStyle w:val="Caption"/>
                    <w:jc w:val="center"/>
                    <w:rPr>
                      <w:noProof/>
                      <w:sz w:val="24"/>
                    </w:rPr>
                  </w:pPr>
                  <w:bookmarkStart w:id="109" w:name="_Toc114318445"/>
                  <w:r>
                    <w:t xml:space="preserve">Figure </w:t>
                  </w:r>
                  <w:r>
                    <w:fldChar w:fldCharType="begin"/>
                  </w:r>
                  <w:r>
                    <w:instrText xml:space="preserve"> SEQ Figure \* ARABIC </w:instrText>
                  </w:r>
                  <w:r>
                    <w:fldChar w:fldCharType="separate"/>
                  </w:r>
                  <w:r w:rsidR="002B6BD1">
                    <w:rPr>
                      <w:noProof/>
                    </w:rPr>
                    <w:t>25</w:t>
                  </w:r>
                  <w:r>
                    <w:fldChar w:fldCharType="end"/>
                  </w:r>
                  <w:r w:rsidRPr="004F0525">
                    <w:t>: Proportion des personnes prenant des médicaments ou sous</w:t>
                  </w:r>
                  <w:bookmarkEnd w:id="109"/>
                </w:p>
              </w:txbxContent>
            </v:textbox>
            <w10:wrap type="topAndBottom"/>
          </v:shape>
        </w:pict>
      </w:r>
      <w:r w:rsidR="004F0525">
        <w:rPr>
          <w:noProof/>
        </w:rPr>
        <w:drawing>
          <wp:anchor distT="0" distB="0" distL="0" distR="0" simplePos="0" relativeHeight="251724800" behindDoc="0" locked="0" layoutInCell="1" allowOverlap="1" wp14:anchorId="79DB4A41" wp14:editId="39E39591">
            <wp:simplePos x="0" y="0"/>
            <wp:positionH relativeFrom="page">
              <wp:posOffset>914400</wp:posOffset>
            </wp:positionH>
            <wp:positionV relativeFrom="paragraph">
              <wp:posOffset>380365</wp:posOffset>
            </wp:positionV>
            <wp:extent cx="2635647" cy="2037873"/>
            <wp:effectExtent l="0" t="0" r="0" b="0"/>
            <wp:wrapTopAndBottom/>
            <wp:docPr id="4"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7.jpeg"/>
                    <pic:cNvPicPr/>
                  </pic:nvPicPr>
                  <pic:blipFill>
                    <a:blip r:embed="rId73" cstate="print"/>
                    <a:stretch>
                      <a:fillRect/>
                    </a:stretch>
                  </pic:blipFill>
                  <pic:spPr>
                    <a:xfrm>
                      <a:off x="0" y="0"/>
                      <a:ext cx="2635647" cy="2037873"/>
                    </a:xfrm>
                    <a:prstGeom prst="rect">
                      <a:avLst/>
                    </a:prstGeom>
                  </pic:spPr>
                </pic:pic>
              </a:graphicData>
            </a:graphic>
          </wp:anchor>
        </w:drawing>
      </w:r>
      <w:r>
        <w:rPr>
          <w:noProof/>
        </w:rPr>
        <w:pict w14:anchorId="2EA6347A">
          <v:shape id="_x0000_s2067" type="#_x0000_t202" style="position:absolute;left:0;text-align:left;margin-left:282.1pt;margin-top:189.7pt;width:195.05pt;height:.05pt;z-index:251679744;mso-position-horizontal-relative:text;mso-position-vertical-relative:text" stroked="f">
            <v:textbox style="mso-next-textbox:#_x0000_s2067;mso-fit-shape-to-text:t" inset="0,0,0,0">
              <w:txbxContent>
                <w:p w14:paraId="39380423" w14:textId="353112DD" w:rsidR="00266F96" w:rsidRPr="00266F96" w:rsidRDefault="00266F96" w:rsidP="00266F96">
                  <w:pPr>
                    <w:pStyle w:val="Caption"/>
                    <w:rPr>
                      <w:noProof/>
                      <w:sz w:val="24"/>
                    </w:rPr>
                  </w:pPr>
                  <w:bookmarkStart w:id="110" w:name="_Toc114318446"/>
                  <w:r>
                    <w:t xml:space="preserve">Figure </w:t>
                  </w:r>
                  <w:r>
                    <w:fldChar w:fldCharType="begin"/>
                  </w:r>
                  <w:r>
                    <w:instrText xml:space="preserve"> SEQ Figure \* ARABIC </w:instrText>
                  </w:r>
                  <w:r>
                    <w:fldChar w:fldCharType="separate"/>
                  </w:r>
                  <w:r w:rsidR="002B6BD1">
                    <w:rPr>
                      <w:noProof/>
                    </w:rPr>
                    <w:t>26</w:t>
                  </w:r>
                  <w:r>
                    <w:fldChar w:fldCharType="end"/>
                  </w:r>
                  <w:r w:rsidRPr="00266F96">
                    <w:t>: Proportion des personnes prenant des médicaments</w:t>
                  </w:r>
                  <w:bookmarkEnd w:id="110"/>
                </w:p>
              </w:txbxContent>
            </v:textbox>
            <w10:wrap type="topAndBottom"/>
          </v:shape>
        </w:pict>
      </w:r>
      <w:r w:rsidR="004F0525">
        <w:rPr>
          <w:noProof/>
        </w:rPr>
        <w:drawing>
          <wp:anchor distT="0" distB="0" distL="0" distR="0" simplePos="0" relativeHeight="251737088" behindDoc="0" locked="0" layoutInCell="1" allowOverlap="1" wp14:anchorId="19661C9B" wp14:editId="3DC94A12">
            <wp:simplePos x="0" y="0"/>
            <wp:positionH relativeFrom="page">
              <wp:posOffset>4497070</wp:posOffset>
            </wp:positionH>
            <wp:positionV relativeFrom="paragraph">
              <wp:posOffset>472440</wp:posOffset>
            </wp:positionV>
            <wp:extent cx="2477494" cy="1879949"/>
            <wp:effectExtent l="0" t="0" r="0" b="0"/>
            <wp:wrapTopAndBottom/>
            <wp:docPr id="13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8.jpeg"/>
                    <pic:cNvPicPr/>
                  </pic:nvPicPr>
                  <pic:blipFill>
                    <a:blip r:embed="rId74" cstate="print"/>
                    <a:stretch>
                      <a:fillRect/>
                    </a:stretch>
                  </pic:blipFill>
                  <pic:spPr>
                    <a:xfrm>
                      <a:off x="0" y="0"/>
                      <a:ext cx="2477494" cy="1879949"/>
                    </a:xfrm>
                    <a:prstGeom prst="rect">
                      <a:avLst/>
                    </a:prstGeom>
                  </pic:spPr>
                </pic:pic>
              </a:graphicData>
            </a:graphic>
          </wp:anchor>
        </w:drawing>
      </w:r>
    </w:p>
    <w:p w14:paraId="5FF9FDB9" w14:textId="671D310A" w:rsidR="0052735D" w:rsidRDefault="00701A51" w:rsidP="000F4B35">
      <w:pPr>
        <w:pStyle w:val="NoSpacing"/>
        <w:spacing w:after="160" w:line="259" w:lineRule="auto"/>
      </w:pPr>
      <w:r>
        <w:br w:type="page"/>
      </w:r>
    </w:p>
    <w:p w14:paraId="65EF4591" w14:textId="1CFA4D69" w:rsidR="00EF7FC1" w:rsidRDefault="00EF7FC1" w:rsidP="000F4B35">
      <w:pPr>
        <w:pStyle w:val="NoSpacing"/>
        <w:spacing w:after="160" w:line="360" w:lineRule="auto"/>
        <w:ind w:firstLine="720"/>
      </w:pPr>
      <w:r>
        <w:lastRenderedPageBreak/>
        <w:t>Toujours parmi les personnes connues diabétiques, 4.9% (3.0-6.8) étaient sous remèdes traditionnels de traitement de diabète. Une différence significative a été enregistrée entre les deux sexes, les femmes avec 7.1% (4.2-9.9) utilisaient plus ces remèdes que les hommes avec 1.6% (0.0-3.3).</w:t>
      </w:r>
    </w:p>
    <w:p w14:paraId="49788518" w14:textId="1084BF03" w:rsidR="00EF7FC1" w:rsidRPr="0052735D" w:rsidRDefault="00000000" w:rsidP="000F4B35">
      <w:pPr>
        <w:pStyle w:val="NoSpacing"/>
        <w:spacing w:after="160" w:line="259" w:lineRule="auto"/>
        <w:ind w:firstLine="720"/>
      </w:pPr>
      <w:r>
        <w:rPr>
          <w:noProof/>
        </w:rPr>
        <w:pict w14:anchorId="37FFB4D0">
          <v:shape id="_x0000_s2069" type="#_x0000_t202" style="position:absolute;left:0;text-align:left;margin-left:254.8pt;margin-top:190.55pt;width:228.25pt;height:.05pt;z-index:251681792;mso-position-horizontal-relative:text;mso-position-vertical-relative:text" stroked="f">
            <v:textbox style="mso-next-textbox:#_x0000_s2069;mso-fit-shape-to-text:t" inset="0,0,0,0">
              <w:txbxContent>
                <w:p w14:paraId="67C861AF" w14:textId="2E8C2694" w:rsidR="00EF7FC1" w:rsidRPr="00EF7FC1" w:rsidRDefault="00EF7FC1" w:rsidP="00EF7FC1">
                  <w:pPr>
                    <w:pStyle w:val="Caption"/>
                    <w:jc w:val="center"/>
                    <w:rPr>
                      <w:noProof/>
                      <w:sz w:val="24"/>
                    </w:rPr>
                  </w:pPr>
                  <w:bookmarkStart w:id="111" w:name="_Toc114318447"/>
                  <w:r>
                    <w:t xml:space="preserve">Figure </w:t>
                  </w:r>
                  <w:r>
                    <w:fldChar w:fldCharType="begin"/>
                  </w:r>
                  <w:r>
                    <w:instrText xml:space="preserve"> SEQ Figure \* ARABIC </w:instrText>
                  </w:r>
                  <w:r>
                    <w:fldChar w:fldCharType="separate"/>
                  </w:r>
                  <w:r w:rsidR="002B6BD1">
                    <w:rPr>
                      <w:noProof/>
                    </w:rPr>
                    <w:t>27</w:t>
                  </w:r>
                  <w:r>
                    <w:fldChar w:fldCharType="end"/>
                  </w:r>
                  <w:r w:rsidRPr="00EF7FC1">
                    <w:t xml:space="preserve"> : pourcentage des personnes ayant recours à la médecine</w:t>
                  </w:r>
                  <w:bookmarkEnd w:id="111"/>
                </w:p>
              </w:txbxContent>
            </v:textbox>
          </v:shape>
        </w:pict>
      </w:r>
      <w:r w:rsidR="00EF7FC1">
        <w:rPr>
          <w:noProof/>
        </w:rPr>
        <w:drawing>
          <wp:anchor distT="0" distB="0" distL="0" distR="0" simplePos="0" relativeHeight="251730944" behindDoc="0" locked="0" layoutInCell="1" allowOverlap="1" wp14:anchorId="0065372B" wp14:editId="6AEDBF1A">
            <wp:simplePos x="0" y="0"/>
            <wp:positionH relativeFrom="page">
              <wp:posOffset>4150360</wp:posOffset>
            </wp:positionH>
            <wp:positionV relativeFrom="paragraph">
              <wp:posOffset>274955</wp:posOffset>
            </wp:positionV>
            <wp:extent cx="2898989" cy="2088153"/>
            <wp:effectExtent l="0" t="0" r="0" b="0"/>
            <wp:wrapNone/>
            <wp:docPr id="1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0.png"/>
                    <pic:cNvPicPr/>
                  </pic:nvPicPr>
                  <pic:blipFill>
                    <a:blip r:embed="rId75" cstate="print"/>
                    <a:stretch>
                      <a:fillRect/>
                    </a:stretch>
                  </pic:blipFill>
                  <pic:spPr>
                    <a:xfrm>
                      <a:off x="0" y="0"/>
                      <a:ext cx="2898989" cy="2088153"/>
                    </a:xfrm>
                    <a:prstGeom prst="rect">
                      <a:avLst/>
                    </a:prstGeom>
                  </pic:spPr>
                </pic:pic>
              </a:graphicData>
            </a:graphic>
          </wp:anchor>
        </w:drawing>
      </w:r>
      <w:r>
        <w:rPr>
          <w:noProof/>
        </w:rPr>
        <w:pict w14:anchorId="08C1907D">
          <v:shape id="_x0000_s2068" type="#_x0000_t202" style="position:absolute;left:0;text-align:left;margin-left:0;margin-top:191.05pt;width:190.1pt;height:.05pt;z-index:251680768;mso-position-horizontal-relative:text;mso-position-vertical-relative:text" stroked="f">
            <v:textbox style="mso-next-textbox:#_x0000_s2068;mso-fit-shape-to-text:t" inset="0,0,0,0">
              <w:txbxContent>
                <w:p w14:paraId="04D0D106" w14:textId="29EFFD1A" w:rsidR="00EF7FC1" w:rsidRPr="00EF7FC1" w:rsidRDefault="00EF7FC1" w:rsidP="00EF7FC1">
                  <w:pPr>
                    <w:pStyle w:val="Caption"/>
                    <w:jc w:val="center"/>
                    <w:rPr>
                      <w:noProof/>
                      <w:sz w:val="24"/>
                    </w:rPr>
                  </w:pPr>
                  <w:bookmarkStart w:id="112" w:name="_Toc114318448"/>
                  <w:r>
                    <w:t xml:space="preserve">Figure </w:t>
                  </w:r>
                  <w:r>
                    <w:fldChar w:fldCharType="begin"/>
                  </w:r>
                  <w:r>
                    <w:instrText xml:space="preserve"> SEQ Figure \* ARABIC </w:instrText>
                  </w:r>
                  <w:r>
                    <w:fldChar w:fldCharType="separate"/>
                  </w:r>
                  <w:r w:rsidR="002B6BD1">
                    <w:rPr>
                      <w:noProof/>
                    </w:rPr>
                    <w:t>28</w:t>
                  </w:r>
                  <w:r>
                    <w:fldChar w:fldCharType="end"/>
                  </w:r>
                  <w:r w:rsidRPr="00EF7FC1">
                    <w:t xml:space="preserve"> :  pourcentage des personnes ayant recours à</w:t>
                  </w:r>
                  <w:bookmarkEnd w:id="112"/>
                </w:p>
              </w:txbxContent>
            </v:textbox>
            <w10:wrap type="topAndBottom"/>
          </v:shape>
        </w:pict>
      </w:r>
      <w:r w:rsidR="00EF7FC1">
        <w:rPr>
          <w:noProof/>
        </w:rPr>
        <w:drawing>
          <wp:anchor distT="0" distB="0" distL="0" distR="0" simplePos="0" relativeHeight="251712512" behindDoc="0" locked="0" layoutInCell="1" allowOverlap="1" wp14:anchorId="776EF882" wp14:editId="1625A95E">
            <wp:simplePos x="0" y="0"/>
            <wp:positionH relativeFrom="page">
              <wp:posOffset>914400</wp:posOffset>
            </wp:positionH>
            <wp:positionV relativeFrom="paragraph">
              <wp:posOffset>304800</wp:posOffset>
            </wp:positionV>
            <wp:extent cx="2414494" cy="2064543"/>
            <wp:effectExtent l="0" t="0" r="0" b="0"/>
            <wp:wrapTopAndBottom/>
            <wp:docPr id="13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9.jpeg"/>
                    <pic:cNvPicPr/>
                  </pic:nvPicPr>
                  <pic:blipFill>
                    <a:blip r:embed="rId76" cstate="print"/>
                    <a:stretch>
                      <a:fillRect/>
                    </a:stretch>
                  </pic:blipFill>
                  <pic:spPr>
                    <a:xfrm>
                      <a:off x="0" y="0"/>
                      <a:ext cx="2414494" cy="2064543"/>
                    </a:xfrm>
                    <a:prstGeom prst="rect">
                      <a:avLst/>
                    </a:prstGeom>
                  </pic:spPr>
                </pic:pic>
              </a:graphicData>
            </a:graphic>
          </wp:anchor>
        </w:drawing>
      </w:r>
    </w:p>
    <w:p w14:paraId="1FC519EF" w14:textId="67809D7E" w:rsidR="0052735D" w:rsidRPr="0052735D" w:rsidRDefault="0052735D" w:rsidP="000F4B35"/>
    <w:p w14:paraId="4C26E967" w14:textId="62A13BDA" w:rsidR="0052735D" w:rsidRDefault="00511795" w:rsidP="000F4B35">
      <w:pPr>
        <w:pStyle w:val="Heading1"/>
        <w:numPr>
          <w:ilvl w:val="0"/>
          <w:numId w:val="21"/>
        </w:numPr>
        <w:spacing w:line="360" w:lineRule="auto"/>
      </w:pPr>
      <w:bookmarkStart w:id="113" w:name="_Toc114335563"/>
      <w:r>
        <w:t>Problématique et Direction de recherches actuelles :</w:t>
      </w:r>
      <w:bookmarkEnd w:id="113"/>
    </w:p>
    <w:p w14:paraId="5E81F741" w14:textId="06BDDA8A" w:rsidR="00511795" w:rsidRDefault="00511795" w:rsidP="000F4B35">
      <w:pPr>
        <w:pStyle w:val="ListParagraph"/>
        <w:numPr>
          <w:ilvl w:val="0"/>
          <w:numId w:val="33"/>
        </w:numPr>
        <w:spacing w:line="360" w:lineRule="auto"/>
        <w:rPr>
          <w:b/>
          <w:bCs/>
        </w:rPr>
      </w:pPr>
      <w:r w:rsidRPr="00511795">
        <w:rPr>
          <w:b/>
          <w:bCs/>
        </w:rPr>
        <w:t>Détection de la diabétique à un stade précoce ?</w:t>
      </w:r>
    </w:p>
    <w:p w14:paraId="3C759662" w14:textId="6E61ED78" w:rsidR="00511795" w:rsidRPr="00511795" w:rsidRDefault="00511795" w:rsidP="000F4B35">
      <w:pPr>
        <w:spacing w:line="360" w:lineRule="auto"/>
        <w:ind w:firstLine="360"/>
        <w:rPr>
          <w:b/>
          <w:bCs/>
        </w:rPr>
      </w:pPr>
      <w:r>
        <w:t>Dans cette optique nous avons pensé à une solution automatique pouvant détecter cette pathologie à un stade précoce, en utilisant des algorithmes à base de Maching Learning architecture, dans le but d’extraire, traiter et enfin classification des clichés. Dans ce qui suit, nous présenterons un état de l’art sur les travaux réalisés dans le cadre de cette problématique afin d’y voir plus clair.</w:t>
      </w:r>
    </w:p>
    <w:p w14:paraId="05C08256" w14:textId="37EE509A" w:rsidR="005A5F13" w:rsidRDefault="00CF4560" w:rsidP="001417ED">
      <w:pPr>
        <w:pStyle w:val="Heading1"/>
        <w:numPr>
          <w:ilvl w:val="0"/>
          <w:numId w:val="21"/>
        </w:numPr>
        <w:spacing w:line="360" w:lineRule="auto"/>
      </w:pPr>
      <w:bookmarkStart w:id="114" w:name="_Toc114335564"/>
      <w:r>
        <w:t>Conclusion</w:t>
      </w:r>
      <w:bookmarkEnd w:id="114"/>
    </w:p>
    <w:p w14:paraId="7CF69B20" w14:textId="6292F0C0" w:rsidR="008A079D" w:rsidRPr="006F0D43" w:rsidRDefault="00CF4560" w:rsidP="006F0D43">
      <w:pPr>
        <w:pStyle w:val="BodyTextIndent3"/>
        <w:rPr>
          <w:lang w:val="fr-FR"/>
        </w:rPr>
      </w:pPr>
      <w:r w:rsidRPr="001417ED">
        <w:rPr>
          <w:lang w:val="fr-FR"/>
        </w:rPr>
        <w:t xml:space="preserve">Dans ce chapitre nous avons </w:t>
      </w:r>
      <w:r w:rsidRPr="001417ED">
        <w:rPr>
          <w:lang w:val="fr-FR"/>
        </w:rPr>
        <w:t>présente</w:t>
      </w:r>
      <w:r w:rsidRPr="001417ED">
        <w:rPr>
          <w:lang w:val="fr-FR"/>
        </w:rPr>
        <w:t xml:space="preserve"> la maladie du </w:t>
      </w:r>
      <w:r w:rsidRPr="001417ED">
        <w:rPr>
          <w:lang w:val="fr-FR"/>
        </w:rPr>
        <w:t>diabète</w:t>
      </w:r>
      <w:r w:rsidRPr="001417ED">
        <w:rPr>
          <w:lang w:val="fr-FR"/>
        </w:rPr>
        <w:t xml:space="preserve">, </w:t>
      </w:r>
      <w:r w:rsidR="00085454" w:rsidRPr="001417ED">
        <w:rPr>
          <w:lang w:val="fr-FR"/>
        </w:rPr>
        <w:t>leur différent type</w:t>
      </w:r>
      <w:r w:rsidRPr="001417ED">
        <w:rPr>
          <w:lang w:val="fr-FR"/>
        </w:rPr>
        <w:t xml:space="preserve">, les </w:t>
      </w:r>
      <w:r w:rsidR="00DA0DBE" w:rsidRPr="001417ED">
        <w:rPr>
          <w:lang w:val="fr-FR"/>
        </w:rPr>
        <w:t>symptômes</w:t>
      </w:r>
      <w:r w:rsidRPr="001417ED">
        <w:rPr>
          <w:lang w:val="fr-FR"/>
        </w:rPr>
        <w:t xml:space="preserve"> ainsi que le diagnostic et le traitement de la maladie et </w:t>
      </w:r>
      <w:r w:rsidR="00A32DDB" w:rsidRPr="001417ED">
        <w:rPr>
          <w:lang w:val="fr-FR"/>
        </w:rPr>
        <w:t>à</w:t>
      </w:r>
      <w:r w:rsidRPr="001417ED">
        <w:rPr>
          <w:lang w:val="fr-FR"/>
        </w:rPr>
        <w:t xml:space="preserve"> la fin nous avons </w:t>
      </w:r>
      <w:r w:rsidRPr="001417ED">
        <w:rPr>
          <w:lang w:val="fr-FR"/>
        </w:rPr>
        <w:t>cité</w:t>
      </w:r>
      <w:r w:rsidRPr="001417ED">
        <w:rPr>
          <w:lang w:val="fr-FR"/>
        </w:rPr>
        <w:t xml:space="preserve"> quelques </w:t>
      </w:r>
      <w:r w:rsidR="00DA0DBE" w:rsidRPr="001417ED">
        <w:rPr>
          <w:lang w:val="fr-FR"/>
        </w:rPr>
        <w:t>préventions</w:t>
      </w:r>
      <w:r w:rsidRPr="001417ED">
        <w:rPr>
          <w:lang w:val="fr-FR"/>
        </w:rPr>
        <w:t xml:space="preserve"> pour </w:t>
      </w:r>
      <w:r w:rsidRPr="001417ED">
        <w:rPr>
          <w:lang w:val="fr-FR"/>
        </w:rPr>
        <w:t>évite</w:t>
      </w:r>
      <w:r w:rsidRPr="001417ED">
        <w:rPr>
          <w:lang w:val="fr-FR"/>
        </w:rPr>
        <w:t xml:space="preserve"> le </w:t>
      </w:r>
      <w:r w:rsidRPr="001417ED">
        <w:rPr>
          <w:lang w:val="fr-FR"/>
        </w:rPr>
        <w:t>diabète</w:t>
      </w:r>
      <w:r w:rsidRPr="001417ED">
        <w:rPr>
          <w:lang w:val="fr-FR"/>
        </w:rPr>
        <w:t xml:space="preserve"> . Dans le prochain chapitre, nous </w:t>
      </w:r>
      <w:r w:rsidRPr="001417ED">
        <w:rPr>
          <w:lang w:val="fr-FR"/>
        </w:rPr>
        <w:t>présenterons</w:t>
      </w:r>
      <w:r w:rsidRPr="001417ED">
        <w:rPr>
          <w:lang w:val="fr-FR"/>
        </w:rPr>
        <w:t xml:space="preserve"> des </w:t>
      </w:r>
      <w:r w:rsidRPr="001417ED">
        <w:rPr>
          <w:lang w:val="fr-FR"/>
        </w:rPr>
        <w:lastRenderedPageBreak/>
        <w:t xml:space="preserve">approches </w:t>
      </w:r>
      <w:r w:rsidR="002E4290" w:rsidRPr="001417ED">
        <w:rPr>
          <w:lang w:val="fr-FR"/>
        </w:rPr>
        <w:t>différentes</w:t>
      </w:r>
      <w:r w:rsidRPr="001417ED">
        <w:rPr>
          <w:lang w:val="fr-FR"/>
        </w:rPr>
        <w:t xml:space="preserve"> d’aide au diagnostic </w:t>
      </w:r>
      <w:r w:rsidR="002E4290" w:rsidRPr="001417ED">
        <w:rPr>
          <w:lang w:val="fr-FR"/>
        </w:rPr>
        <w:t>préventif</w:t>
      </w:r>
      <w:r w:rsidRPr="001417ED">
        <w:rPr>
          <w:lang w:val="fr-FR"/>
        </w:rPr>
        <w:t xml:space="preserve"> en utilisant les algorithmes de machine </w:t>
      </w:r>
      <w:r w:rsidR="002E4290" w:rsidRPr="001417ED">
        <w:rPr>
          <w:lang w:val="fr-FR"/>
        </w:rPr>
        <w:t>Learning</w:t>
      </w:r>
      <w:r w:rsidRPr="001417ED">
        <w:rPr>
          <w:lang w:val="fr-FR"/>
        </w:rPr>
        <w:t xml:space="preserve"> dans la </w:t>
      </w:r>
      <w:r w:rsidR="002E4290" w:rsidRPr="001417ED">
        <w:rPr>
          <w:lang w:val="fr-FR"/>
        </w:rPr>
        <w:t>prédiction</w:t>
      </w:r>
      <w:r w:rsidRPr="001417ED">
        <w:rPr>
          <w:lang w:val="fr-FR"/>
        </w:rPr>
        <w:t xml:space="preserve"> du </w:t>
      </w:r>
      <w:r w:rsidR="002E4290" w:rsidRPr="001417ED">
        <w:rPr>
          <w:lang w:val="fr-FR"/>
        </w:rPr>
        <w:t>diabète</w:t>
      </w:r>
      <w:r w:rsidRPr="001417ED">
        <w:rPr>
          <w:lang w:val="fr-FR"/>
        </w:rPr>
        <w:t xml:space="preserve"> de type 2 .</w:t>
      </w:r>
    </w:p>
    <w:p w14:paraId="029CED77" w14:textId="120C2033" w:rsidR="0052735D" w:rsidRDefault="008A079D" w:rsidP="000F4B35">
      <w:pPr>
        <w:pStyle w:val="Heading1"/>
        <w:numPr>
          <w:ilvl w:val="0"/>
          <w:numId w:val="21"/>
        </w:numPr>
      </w:pPr>
      <w:bookmarkStart w:id="115" w:name="_Toc114335565"/>
      <w:r>
        <w:t>État de l’art</w:t>
      </w:r>
      <w:bookmarkEnd w:id="115"/>
    </w:p>
    <w:p w14:paraId="763BFB72" w14:textId="1F09C525" w:rsidR="008A079D" w:rsidRDefault="008A079D" w:rsidP="000F4B35">
      <w:pPr>
        <w:pStyle w:val="Heading1"/>
        <w:numPr>
          <w:ilvl w:val="1"/>
          <w:numId w:val="21"/>
        </w:numPr>
      </w:pPr>
      <w:bookmarkStart w:id="116" w:name="_Toc114335566"/>
      <w:r w:rsidRPr="008A079D">
        <w:t xml:space="preserve">Travaux </w:t>
      </w:r>
      <w:hyperlink r:id="rId77" w:history="1">
        <w:r w:rsidRPr="002115D9">
          <w:rPr>
            <w:rStyle w:val="Hyperlink"/>
          </w:rPr>
          <w:t>Rajiv Singla</w:t>
        </w:r>
      </w:hyperlink>
      <w:hyperlink r:id="rId78" w:history="1">
        <w:r w:rsidRPr="002115D9">
          <w:rPr>
            <w:rStyle w:val="Hyperlink"/>
          </w:rPr>
          <w:t>, Ankush Singla</w:t>
        </w:r>
      </w:hyperlink>
      <w:r>
        <w:t>,</w:t>
      </w:r>
      <w:r w:rsidRPr="008A079D">
        <w:t xml:space="preserve"> </w:t>
      </w:r>
      <w:hyperlink r:id="rId79" w:history="1">
        <w:r w:rsidRPr="002115D9">
          <w:rPr>
            <w:rStyle w:val="Hyperlink"/>
          </w:rPr>
          <w:t>Yashdeep Gupta</w:t>
        </w:r>
      </w:hyperlink>
      <w:r w:rsidRPr="008A079D">
        <w:t xml:space="preserve"> et </w:t>
      </w:r>
      <w:hyperlink r:id="rId80" w:history="1">
        <w:r w:rsidRPr="002115D9">
          <w:rPr>
            <w:rStyle w:val="Hyperlink"/>
          </w:rPr>
          <w:t>Sanjay Kalra</w:t>
        </w:r>
        <w:bookmarkEnd w:id="116"/>
      </w:hyperlink>
    </w:p>
    <w:p w14:paraId="1F670BA4" w14:textId="77777777" w:rsidR="008A079D" w:rsidRPr="008A079D" w:rsidRDefault="008A079D" w:rsidP="000F4B35">
      <w:pPr>
        <w:spacing w:line="360" w:lineRule="auto"/>
        <w:ind w:firstLine="450"/>
      </w:pPr>
      <w:r w:rsidRPr="008A079D">
        <w:t>L'intelligence artificielle (IA) est un terme général défini comme la théorie et le développement de systèmes virtuels capables d'effectuer normalement des tâches en utilisant l'intelligence humaine, telles que la perception visuelle, la reconnaissance vocale, la prise de décision et la traduction entre les langues.[ </w:t>
      </w:r>
      <w:hyperlink r:id="rId81" w:anchor="ref1" w:history="1">
        <w:r w:rsidRPr="00217C6B">
          <w:rPr>
            <w:rStyle w:val="Hyperlink"/>
            <w:rFonts w:ascii="Cambria" w:hAnsi="Cambria"/>
            <w:color w:val="376FAA"/>
            <w:szCs w:val="24"/>
          </w:rPr>
          <w:t>1</w:t>
        </w:r>
      </w:hyperlink>
      <w:r w:rsidRPr="008A079D">
        <w:t> ] peut être aussi simple que basé sur des règles ou piloté par des méthodes statistiques complexes. L'apprentissage automatique est un sous-ensemble de l'intelligence artificielle (IA) qui fournit aux systèmes la capacité d'apprendre et de s'améliorer automatiquement à partir de l'expérience sans être explicitement programmé.[ </w:t>
      </w:r>
      <w:hyperlink r:id="rId82" w:anchor="ref1" w:history="1">
        <w:r w:rsidRPr="00217C6B">
          <w:rPr>
            <w:rStyle w:val="Hyperlink"/>
            <w:rFonts w:ascii="Cambria" w:hAnsi="Cambria"/>
            <w:color w:val="376FAA"/>
            <w:szCs w:val="24"/>
          </w:rPr>
          <w:t>1</w:t>
        </w:r>
      </w:hyperlink>
      <w:r w:rsidRPr="00217C6B">
        <w:rPr>
          <w:szCs w:val="24"/>
        </w:rPr>
        <w:t> , </w:t>
      </w:r>
      <w:hyperlink r:id="rId83" w:anchor="ref2" w:history="1">
        <w:r w:rsidRPr="00217C6B">
          <w:rPr>
            <w:rStyle w:val="Hyperlink"/>
            <w:rFonts w:ascii="Cambria" w:hAnsi="Cambria"/>
            <w:color w:val="376FAA"/>
            <w:szCs w:val="24"/>
          </w:rPr>
          <w:t>2</w:t>
        </w:r>
      </w:hyperlink>
      <w:r w:rsidRPr="008A079D">
        <w:t> ] L'apprentissage automatique peut être supervisé, non supervisé, semi-supervisé ou basé sur le renforcement. Grâce à l'apprentissage en profondeur, la machine tente d'émuler l'intelligence humaine en simulant la structure du cerveau humain à l'aide de réseaux de neurones récurrents.</w:t>
      </w:r>
    </w:p>
    <w:p w14:paraId="4F3660A7" w14:textId="77777777" w:rsidR="008A079D" w:rsidRPr="008A079D" w:rsidRDefault="008A079D" w:rsidP="000F4B35">
      <w:pPr>
        <w:pStyle w:val="BodyTextIndent2"/>
      </w:pPr>
      <w:r w:rsidRPr="008A079D">
        <w:t>Les outils d'IA/ML sont largement utilisés dans tous les domaines scientifiques et sont responsables de la révolution des entreprises à travers le monde. Les systèmes de santé, en revanche, ont été très lents à adopter ces avancées et accusent un retard considérable dans ce domaine.</w:t>
      </w:r>
    </w:p>
    <w:p w14:paraId="7426CAD8" w14:textId="77777777" w:rsidR="008A079D" w:rsidRDefault="008A079D" w:rsidP="000F4B35">
      <w:pPr>
        <w:spacing w:line="360" w:lineRule="auto"/>
        <w:ind w:firstLine="450"/>
      </w:pPr>
      <w:r w:rsidRPr="008A079D">
        <w:t>L'IA/ML peut être utile dans la gestion des maladies chroniques, à savoir le diabète. En fait, ML/AI est déjà utilisé pour prédire le risque de diabète sur la base des données génomiques, le diagnostic du diabète sur la base des données du DSE, pour prédire le risque de complications telles que la néphropathie et la rétinopathie, et également dans le diagnostic de la rétinopathie diabétique [</w:t>
      </w:r>
      <w:hyperlink r:id="rId84" w:tgtFrame="table" w:history="1">
        <w:r w:rsidRPr="008A079D">
          <w:rPr>
            <w:rStyle w:val="Hyperlink"/>
            <w:rFonts w:ascii="Cambria" w:hAnsi="Cambria"/>
            <w:color w:val="376FAA"/>
            <w:szCs w:val="24"/>
          </w:rPr>
          <w:t>Tableau 1</w:t>
        </w:r>
      </w:hyperlink>
      <w:r w:rsidRPr="008A079D">
        <w:t>].[</w:t>
      </w:r>
      <w:r w:rsidRPr="000169A4">
        <w:rPr>
          <w:szCs w:val="24"/>
        </w:rPr>
        <w:t> </w:t>
      </w:r>
      <w:hyperlink r:id="rId85" w:anchor="ref3" w:history="1">
        <w:r w:rsidRPr="000169A4">
          <w:rPr>
            <w:rStyle w:val="Hyperlink"/>
            <w:rFonts w:ascii="Cambria" w:hAnsi="Cambria"/>
            <w:color w:val="376FAA"/>
            <w:szCs w:val="24"/>
          </w:rPr>
          <w:t>3</w:t>
        </w:r>
      </w:hyperlink>
      <w:r w:rsidRPr="008A079D">
        <w:t xml:space="preserve"> ] Il y a peu de données spécifiques à l'Inde sur tous ces aspects de l'IA dans la littérature publiée. L'unité de recherche Google AI, en collaboration avec quelques centres d'ophtalmologie indiens, a déjà fait de grands progrès dans le domaine du diagnostic et du classement automatisés de la rétinopathie diabétique sur la base de photographies du fond </w:t>
      </w:r>
      <w:r w:rsidRPr="008A079D">
        <w:lastRenderedPageBreak/>
        <w:t>d'œil.[</w:t>
      </w:r>
      <w:r w:rsidRPr="00217C6B">
        <w:rPr>
          <w:szCs w:val="24"/>
        </w:rPr>
        <w:t> </w:t>
      </w:r>
      <w:hyperlink r:id="rId86" w:anchor="ref4" w:history="1">
        <w:r w:rsidRPr="00217C6B">
          <w:rPr>
            <w:rStyle w:val="Hyperlink"/>
            <w:rFonts w:ascii="Cambria" w:hAnsi="Cambria"/>
            <w:color w:val="376FAA"/>
            <w:szCs w:val="24"/>
          </w:rPr>
          <w:t>4</w:t>
        </w:r>
      </w:hyperlink>
      <w:r w:rsidRPr="008A079D">
        <w:t xml:space="preserve"> ] L'adoption de ces technologies peut considérablement augmenter la détection et le traitement précoce des complications diabétiques. </w:t>
      </w:r>
      <w:r>
        <w:t>[ </w:t>
      </w:r>
      <w:hyperlink r:id="rId87" w:anchor="ref4" w:history="1">
        <w:r w:rsidRPr="000169A4">
          <w:rPr>
            <w:rStyle w:val="Hyperlink"/>
            <w:rFonts w:ascii="Cambria" w:hAnsi="Cambria"/>
            <w:color w:val="376FAA"/>
            <w:szCs w:val="24"/>
          </w:rPr>
          <w:t>4</w:t>
        </w:r>
      </w:hyperlink>
      <w:r>
        <w:t> ]</w:t>
      </w:r>
    </w:p>
    <w:p w14:paraId="685C3ADE" w14:textId="126A5BCD" w:rsidR="00206E16" w:rsidRDefault="00206E16" w:rsidP="000F4B35"/>
    <w:p w14:paraId="155095C7" w14:textId="77777777" w:rsidR="00206E16" w:rsidRDefault="00206E16">
      <w:r>
        <w:br w:type="page"/>
      </w:r>
    </w:p>
    <w:p w14:paraId="4285646C" w14:textId="1FB67180" w:rsidR="008A079D" w:rsidRDefault="008A079D" w:rsidP="000F4B35"/>
    <w:p w14:paraId="352CF02D" w14:textId="05C4F8F5" w:rsidR="0082613F" w:rsidRDefault="0082613F" w:rsidP="000F4B35"/>
    <w:p w14:paraId="708F8121" w14:textId="4C59BCAF" w:rsidR="0082613F" w:rsidRDefault="0082613F" w:rsidP="000F4B35"/>
    <w:p w14:paraId="29A85C6B" w14:textId="3AEE3C5A" w:rsidR="0082613F" w:rsidRDefault="0082613F" w:rsidP="000F4B35"/>
    <w:p w14:paraId="608E2D79" w14:textId="4973608F" w:rsidR="0082613F" w:rsidRDefault="0082613F" w:rsidP="000F4B35"/>
    <w:p w14:paraId="6A4C337A" w14:textId="085FADE2" w:rsidR="0082613F" w:rsidRDefault="0082613F" w:rsidP="000F4B35"/>
    <w:p w14:paraId="599E736B" w14:textId="2EBEB22E" w:rsidR="0082613F" w:rsidRDefault="0082613F" w:rsidP="000F4B35"/>
    <w:p w14:paraId="64C64E2C" w14:textId="26B1E86B" w:rsidR="0082613F" w:rsidRDefault="0082613F" w:rsidP="000F4B35"/>
    <w:p w14:paraId="122E2312" w14:textId="77777777" w:rsidR="0082613F" w:rsidRPr="008A079D" w:rsidRDefault="0082613F" w:rsidP="000F4B35"/>
    <w:p w14:paraId="79F6C23C" w14:textId="77777777" w:rsidR="0082613F" w:rsidRDefault="0082613F" w:rsidP="0082613F">
      <w:pPr>
        <w:pStyle w:val="Heading1"/>
        <w:spacing w:line="360" w:lineRule="auto"/>
        <w:jc w:val="center"/>
      </w:pPr>
      <w:r>
        <w:t>Chapitre3 : “Conception et Réalisation”</w:t>
      </w:r>
    </w:p>
    <w:p w14:paraId="35B3100E" w14:textId="15C5D063" w:rsidR="00B52FD4" w:rsidRDefault="00B52FD4" w:rsidP="000F4B35">
      <w:pPr>
        <w:pStyle w:val="NoSpacing"/>
        <w:spacing w:after="160" w:line="259" w:lineRule="auto"/>
      </w:pPr>
    </w:p>
    <w:p w14:paraId="60D82DBF" w14:textId="77777777" w:rsidR="00B52FD4" w:rsidRDefault="00B52FD4">
      <w:r>
        <w:br w:type="page"/>
      </w:r>
    </w:p>
    <w:p w14:paraId="134694C4" w14:textId="77777777" w:rsidR="0052735D" w:rsidRPr="008A079D" w:rsidRDefault="0052735D" w:rsidP="000F4B35">
      <w:pPr>
        <w:pStyle w:val="NoSpacing"/>
        <w:spacing w:after="160" w:line="259" w:lineRule="auto"/>
      </w:pPr>
    </w:p>
    <w:sectPr w:rsidR="0052735D" w:rsidRPr="008A079D" w:rsidSect="00ED36AB">
      <w:headerReference w:type="default" r:id="rId88"/>
      <w:footerReference w:type="default" r:id="rId8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89F33" w14:textId="77777777" w:rsidR="001E4CA1" w:rsidRDefault="001E4CA1" w:rsidP="00EE339A">
      <w:pPr>
        <w:spacing w:after="0" w:line="240" w:lineRule="auto"/>
      </w:pPr>
      <w:r>
        <w:separator/>
      </w:r>
    </w:p>
  </w:endnote>
  <w:endnote w:type="continuationSeparator" w:id="0">
    <w:p w14:paraId="63D06DE4" w14:textId="77777777" w:rsidR="001E4CA1" w:rsidRDefault="001E4CA1" w:rsidP="00EE3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oppins">
    <w:altName w:val="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IBM Plex Sans">
    <w:charset w:val="00"/>
    <w:family w:val="swiss"/>
    <w:pitch w:val="variable"/>
    <w:sig w:usb0="A00002EF" w:usb1="5000207B"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46109"/>
      <w:docPartObj>
        <w:docPartGallery w:val="Page Numbers (Bottom of Page)"/>
        <w:docPartUnique/>
      </w:docPartObj>
    </w:sdtPr>
    <w:sdtEndPr>
      <w:rPr>
        <w:noProof/>
      </w:rPr>
    </w:sdtEndPr>
    <w:sdtContent>
      <w:p w14:paraId="16BF5159" w14:textId="216A6D3B" w:rsidR="00941EE6" w:rsidRDefault="00941EE6">
        <w:pPr>
          <w:pStyle w:val="Footer"/>
        </w:pPr>
        <w:r>
          <w:fldChar w:fldCharType="begin"/>
        </w:r>
        <w:r>
          <w:instrText xml:space="preserve"> PAGE   \* MERGEFORMAT </w:instrText>
        </w:r>
        <w:r>
          <w:fldChar w:fldCharType="separate"/>
        </w:r>
        <w:r>
          <w:rPr>
            <w:noProof/>
          </w:rPr>
          <w:t>2</w:t>
        </w:r>
        <w:r>
          <w:rPr>
            <w:noProof/>
          </w:rPr>
          <w:fldChar w:fldCharType="end"/>
        </w:r>
      </w:p>
    </w:sdtContent>
  </w:sdt>
  <w:p w14:paraId="4A035CF4" w14:textId="77777777" w:rsidR="007B6410" w:rsidRDefault="007B64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D515C" w14:textId="77777777" w:rsidR="001E4CA1" w:rsidRDefault="001E4CA1" w:rsidP="00EE339A">
      <w:pPr>
        <w:spacing w:after="0" w:line="240" w:lineRule="auto"/>
      </w:pPr>
      <w:r>
        <w:separator/>
      </w:r>
    </w:p>
  </w:footnote>
  <w:footnote w:type="continuationSeparator" w:id="0">
    <w:p w14:paraId="6F14ACEE" w14:textId="77777777" w:rsidR="001E4CA1" w:rsidRDefault="001E4CA1" w:rsidP="00EE33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1D2C0" w14:textId="3B44A932" w:rsidR="00096E18" w:rsidRDefault="00675F2A" w:rsidP="0091478B">
    <w:pPr>
      <w:pStyle w:val="Header"/>
    </w:pP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97" type="#_x0000_t75" style="width:11.35pt;height:11.35pt" o:bullet="t">
        <v:imagedata r:id="rId1" o:title="msoBD64"/>
      </v:shape>
    </w:pict>
  </w:numPicBullet>
  <w:abstractNum w:abstractNumId="0" w15:restartNumberingAfterBreak="0">
    <w:nsid w:val="0AA33388"/>
    <w:multiLevelType w:val="hybridMultilevel"/>
    <w:tmpl w:val="4C446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26C86"/>
    <w:multiLevelType w:val="multilevel"/>
    <w:tmpl w:val="22EAD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EB09C5"/>
    <w:multiLevelType w:val="hybridMultilevel"/>
    <w:tmpl w:val="9AFA0A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3C055F6"/>
    <w:multiLevelType w:val="hybridMultilevel"/>
    <w:tmpl w:val="E72E7ED0"/>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B72A4"/>
    <w:multiLevelType w:val="multilevel"/>
    <w:tmpl w:val="99CCCF3A"/>
    <w:lvl w:ilvl="0">
      <w:start w:val="3"/>
      <w:numFmt w:val="decimal"/>
      <w:lvlText w:val="%1."/>
      <w:lvlJc w:val="left"/>
      <w:pPr>
        <w:ind w:left="360" w:hanging="360"/>
      </w:pPr>
      <w:rPr>
        <w:rFonts w:hint="default"/>
      </w:rPr>
    </w:lvl>
    <w:lvl w:ilvl="1">
      <w:start w:val="1"/>
      <w:numFmt w:val="decimal"/>
      <w:lvlText w:val="%1.%2."/>
      <w:lvlJc w:val="left"/>
      <w:pPr>
        <w:ind w:left="882" w:hanging="432"/>
      </w:pPr>
      <w:rPr>
        <w:b w:val="0"/>
        <w:bCs w:val="0"/>
        <w:color w:val="000000" w:themeColor="text1"/>
        <w:sz w:val="32"/>
        <w:szCs w:val="28"/>
      </w:rPr>
    </w:lvl>
    <w:lvl w:ilvl="2">
      <w:start w:val="1"/>
      <w:numFmt w:val="decimal"/>
      <w:lvlText w:val="%1.%2.%3."/>
      <w:lvlJc w:val="left"/>
      <w:pPr>
        <w:ind w:left="1224" w:hanging="504"/>
      </w:pPr>
      <w:rPr>
        <w:sz w:val="28"/>
        <w:szCs w:val="28"/>
      </w:rPr>
    </w:lvl>
    <w:lvl w:ilvl="3">
      <w:start w:val="1"/>
      <w:numFmt w:val="decimal"/>
      <w:lvlText w:val="%1.%2.%3.%4."/>
      <w:lvlJc w:val="left"/>
      <w:pPr>
        <w:ind w:left="1728" w:hanging="648"/>
      </w:pPr>
      <w:rPr>
        <w:b w:val="0"/>
        <w:bCs w:val="0"/>
        <w:sz w:val="28"/>
        <w:szCs w:val="28"/>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7A52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78C1336"/>
    <w:multiLevelType w:val="hybridMultilevel"/>
    <w:tmpl w:val="24066C6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8790AD7"/>
    <w:multiLevelType w:val="hybridMultilevel"/>
    <w:tmpl w:val="2F14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467BD5"/>
    <w:multiLevelType w:val="hybridMultilevel"/>
    <w:tmpl w:val="6ED0A406"/>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2F70D75"/>
    <w:multiLevelType w:val="hybridMultilevel"/>
    <w:tmpl w:val="F3DE3C54"/>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D027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AF64BDA"/>
    <w:multiLevelType w:val="multilevel"/>
    <w:tmpl w:val="D72EB22E"/>
    <w:lvl w:ilvl="0">
      <w:start w:val="3"/>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D485AF1"/>
    <w:multiLevelType w:val="hybridMultilevel"/>
    <w:tmpl w:val="2F54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2F75FA"/>
    <w:multiLevelType w:val="hybridMultilevel"/>
    <w:tmpl w:val="125A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327F29"/>
    <w:multiLevelType w:val="hybridMultilevel"/>
    <w:tmpl w:val="18F6019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7BC706D"/>
    <w:multiLevelType w:val="hybridMultilevel"/>
    <w:tmpl w:val="C75EFC2E"/>
    <w:lvl w:ilvl="0" w:tplc="C9CE85C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9314B9B"/>
    <w:multiLevelType w:val="hybridMultilevel"/>
    <w:tmpl w:val="628E5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BC0457"/>
    <w:multiLevelType w:val="hybridMultilevel"/>
    <w:tmpl w:val="0C18472A"/>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786EEF"/>
    <w:multiLevelType w:val="hybridMultilevel"/>
    <w:tmpl w:val="1C5445D2"/>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9C19A4"/>
    <w:multiLevelType w:val="multilevel"/>
    <w:tmpl w:val="9B164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02432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6645A7"/>
    <w:multiLevelType w:val="hybridMultilevel"/>
    <w:tmpl w:val="968C2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ED77D9"/>
    <w:multiLevelType w:val="hybridMultilevel"/>
    <w:tmpl w:val="186A200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3" w15:restartNumberingAfterBreak="0">
    <w:nsid w:val="4C935C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F901721"/>
    <w:multiLevelType w:val="hybridMultilevel"/>
    <w:tmpl w:val="F252B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C31FC5"/>
    <w:multiLevelType w:val="multilevel"/>
    <w:tmpl w:val="D72EB22E"/>
    <w:lvl w:ilvl="0">
      <w:start w:val="3"/>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1306490"/>
    <w:multiLevelType w:val="hybridMultilevel"/>
    <w:tmpl w:val="46C2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765666"/>
    <w:multiLevelType w:val="hybridMultilevel"/>
    <w:tmpl w:val="EEF26A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D3330E4"/>
    <w:multiLevelType w:val="hybridMultilevel"/>
    <w:tmpl w:val="9426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0640A3"/>
    <w:multiLevelType w:val="hybridMultilevel"/>
    <w:tmpl w:val="DC900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3556BE"/>
    <w:multiLevelType w:val="multilevel"/>
    <w:tmpl w:val="D6669466"/>
    <w:lvl w:ilvl="0">
      <w:start w:val="1"/>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DCC67EE"/>
    <w:multiLevelType w:val="hybridMultilevel"/>
    <w:tmpl w:val="53AA0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0E4ED4"/>
    <w:multiLevelType w:val="hybridMultilevel"/>
    <w:tmpl w:val="C41AA4B6"/>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4C3419"/>
    <w:multiLevelType w:val="hybridMultilevel"/>
    <w:tmpl w:val="B1187F3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4" w15:restartNumberingAfterBreak="0">
    <w:nsid w:val="75F628B7"/>
    <w:multiLevelType w:val="hybridMultilevel"/>
    <w:tmpl w:val="DD2C5DFE"/>
    <w:lvl w:ilvl="0" w:tplc="C5F612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E52F0E"/>
    <w:multiLevelType w:val="multilevel"/>
    <w:tmpl w:val="E5301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9092781"/>
    <w:multiLevelType w:val="hybridMultilevel"/>
    <w:tmpl w:val="69DE0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23641D"/>
    <w:multiLevelType w:val="hybridMultilevel"/>
    <w:tmpl w:val="EA021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192987"/>
    <w:multiLevelType w:val="hybridMultilevel"/>
    <w:tmpl w:val="C8E8E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7829761">
    <w:abstractNumId w:val="15"/>
  </w:num>
  <w:num w:numId="2" w16cid:durableId="569197927">
    <w:abstractNumId w:val="25"/>
  </w:num>
  <w:num w:numId="3" w16cid:durableId="42025275">
    <w:abstractNumId w:val="17"/>
  </w:num>
  <w:num w:numId="4" w16cid:durableId="1938321539">
    <w:abstractNumId w:val="9"/>
  </w:num>
  <w:num w:numId="5" w16cid:durableId="1956210916">
    <w:abstractNumId w:val="18"/>
  </w:num>
  <w:num w:numId="6" w16cid:durableId="1247880541">
    <w:abstractNumId w:val="3"/>
  </w:num>
  <w:num w:numId="7" w16cid:durableId="61102065">
    <w:abstractNumId w:val="32"/>
  </w:num>
  <w:num w:numId="8" w16cid:durableId="1878203445">
    <w:abstractNumId w:val="26"/>
  </w:num>
  <w:num w:numId="9" w16cid:durableId="842476244">
    <w:abstractNumId w:val="24"/>
  </w:num>
  <w:num w:numId="10" w16cid:durableId="1609965315">
    <w:abstractNumId w:val="28"/>
  </w:num>
  <w:num w:numId="11" w16cid:durableId="1671442228">
    <w:abstractNumId w:val="7"/>
  </w:num>
  <w:num w:numId="12" w16cid:durableId="679967207">
    <w:abstractNumId w:val="31"/>
  </w:num>
  <w:num w:numId="13" w16cid:durableId="679308319">
    <w:abstractNumId w:val="6"/>
  </w:num>
  <w:num w:numId="14" w16cid:durableId="1737362424">
    <w:abstractNumId w:val="27"/>
  </w:num>
  <w:num w:numId="15" w16cid:durableId="578100563">
    <w:abstractNumId w:val="13"/>
  </w:num>
  <w:num w:numId="16" w16cid:durableId="1479028086">
    <w:abstractNumId w:val="16"/>
  </w:num>
  <w:num w:numId="17" w16cid:durableId="361715250">
    <w:abstractNumId w:val="38"/>
  </w:num>
  <w:num w:numId="18" w16cid:durableId="2062747589">
    <w:abstractNumId w:val="21"/>
  </w:num>
  <w:num w:numId="19" w16cid:durableId="1024677176">
    <w:abstractNumId w:val="4"/>
  </w:num>
  <w:num w:numId="20" w16cid:durableId="574245439">
    <w:abstractNumId w:val="11"/>
  </w:num>
  <w:num w:numId="21" w16cid:durableId="1556545558">
    <w:abstractNumId w:val="30"/>
  </w:num>
  <w:num w:numId="22" w16cid:durableId="983201434">
    <w:abstractNumId w:val="14"/>
  </w:num>
  <w:num w:numId="23" w16cid:durableId="1431393777">
    <w:abstractNumId w:val="20"/>
  </w:num>
  <w:num w:numId="24" w16cid:durableId="1769690844">
    <w:abstractNumId w:val="37"/>
  </w:num>
  <w:num w:numId="25" w16cid:durableId="1616450223">
    <w:abstractNumId w:val="29"/>
  </w:num>
  <w:num w:numId="26" w16cid:durableId="383915653">
    <w:abstractNumId w:val="5"/>
  </w:num>
  <w:num w:numId="27" w16cid:durableId="1711563877">
    <w:abstractNumId w:val="22"/>
  </w:num>
  <w:num w:numId="28" w16cid:durableId="600914297">
    <w:abstractNumId w:val="10"/>
  </w:num>
  <w:num w:numId="29" w16cid:durableId="348216427">
    <w:abstractNumId w:val="23"/>
  </w:num>
  <w:num w:numId="30" w16cid:durableId="1946569556">
    <w:abstractNumId w:val="12"/>
  </w:num>
  <w:num w:numId="31" w16cid:durableId="1818499502">
    <w:abstractNumId w:val="33"/>
  </w:num>
  <w:num w:numId="32" w16cid:durableId="1602101506">
    <w:abstractNumId w:val="36"/>
  </w:num>
  <w:num w:numId="33" w16cid:durableId="1912234034">
    <w:abstractNumId w:val="8"/>
  </w:num>
  <w:num w:numId="34" w16cid:durableId="109057688">
    <w:abstractNumId w:val="1"/>
  </w:num>
  <w:num w:numId="35" w16cid:durableId="1634869060">
    <w:abstractNumId w:val="35"/>
  </w:num>
  <w:num w:numId="36" w16cid:durableId="178155747">
    <w:abstractNumId w:val="19"/>
  </w:num>
  <w:num w:numId="37" w16cid:durableId="241381185">
    <w:abstractNumId w:val="0"/>
  </w:num>
  <w:num w:numId="38" w16cid:durableId="687800515">
    <w:abstractNumId w:val="34"/>
  </w:num>
  <w:num w:numId="39" w16cid:durableId="2085953072">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288"/>
  <w:characterSpacingControl w:val="doNotCompress"/>
  <w:hdrShapeDefaults>
    <o:shapedefaults v:ext="edit" spidmax="2075"/>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A4B25"/>
    <w:rsid w:val="000017CB"/>
    <w:rsid w:val="00011425"/>
    <w:rsid w:val="000137F2"/>
    <w:rsid w:val="00014085"/>
    <w:rsid w:val="00014185"/>
    <w:rsid w:val="00014806"/>
    <w:rsid w:val="000148DB"/>
    <w:rsid w:val="000169A4"/>
    <w:rsid w:val="00016D4F"/>
    <w:rsid w:val="0001744D"/>
    <w:rsid w:val="0002366F"/>
    <w:rsid w:val="00032214"/>
    <w:rsid w:val="000329E6"/>
    <w:rsid w:val="00034603"/>
    <w:rsid w:val="00044BEE"/>
    <w:rsid w:val="00051949"/>
    <w:rsid w:val="00061E44"/>
    <w:rsid w:val="0006423E"/>
    <w:rsid w:val="00070A8F"/>
    <w:rsid w:val="00073C39"/>
    <w:rsid w:val="000751A2"/>
    <w:rsid w:val="00076F9A"/>
    <w:rsid w:val="00083AA0"/>
    <w:rsid w:val="00085454"/>
    <w:rsid w:val="0009261C"/>
    <w:rsid w:val="0009313E"/>
    <w:rsid w:val="00096E18"/>
    <w:rsid w:val="00097879"/>
    <w:rsid w:val="000B322D"/>
    <w:rsid w:val="000B5E88"/>
    <w:rsid w:val="000B7E56"/>
    <w:rsid w:val="000C3D97"/>
    <w:rsid w:val="000C6722"/>
    <w:rsid w:val="000C7105"/>
    <w:rsid w:val="000C72BC"/>
    <w:rsid w:val="000C7D5E"/>
    <w:rsid w:val="000D4ABB"/>
    <w:rsid w:val="000E03B2"/>
    <w:rsid w:val="000E27A7"/>
    <w:rsid w:val="000F270D"/>
    <w:rsid w:val="000F37D5"/>
    <w:rsid w:val="000F4B35"/>
    <w:rsid w:val="000F6332"/>
    <w:rsid w:val="000F75FC"/>
    <w:rsid w:val="001016A5"/>
    <w:rsid w:val="00102B61"/>
    <w:rsid w:val="00103DC5"/>
    <w:rsid w:val="00106093"/>
    <w:rsid w:val="00106558"/>
    <w:rsid w:val="00116F7C"/>
    <w:rsid w:val="00117160"/>
    <w:rsid w:val="00126CD2"/>
    <w:rsid w:val="00126DDF"/>
    <w:rsid w:val="0013170A"/>
    <w:rsid w:val="001376E4"/>
    <w:rsid w:val="00140854"/>
    <w:rsid w:val="00140BCD"/>
    <w:rsid w:val="001417ED"/>
    <w:rsid w:val="00144022"/>
    <w:rsid w:val="00145229"/>
    <w:rsid w:val="00145C22"/>
    <w:rsid w:val="00151F99"/>
    <w:rsid w:val="001550C5"/>
    <w:rsid w:val="001663DE"/>
    <w:rsid w:val="00170660"/>
    <w:rsid w:val="00187EAE"/>
    <w:rsid w:val="00190839"/>
    <w:rsid w:val="00196FFE"/>
    <w:rsid w:val="001A28FC"/>
    <w:rsid w:val="001A372A"/>
    <w:rsid w:val="001A3E97"/>
    <w:rsid w:val="001A663E"/>
    <w:rsid w:val="001B690D"/>
    <w:rsid w:val="001B7843"/>
    <w:rsid w:val="001C5978"/>
    <w:rsid w:val="001D1440"/>
    <w:rsid w:val="001D1683"/>
    <w:rsid w:val="001E02CC"/>
    <w:rsid w:val="001E4CA1"/>
    <w:rsid w:val="001E68B7"/>
    <w:rsid w:val="001F25B4"/>
    <w:rsid w:val="001F2608"/>
    <w:rsid w:val="001F4B3D"/>
    <w:rsid w:val="001F71BC"/>
    <w:rsid w:val="00200399"/>
    <w:rsid w:val="00203416"/>
    <w:rsid w:val="00203F5D"/>
    <w:rsid w:val="00206E16"/>
    <w:rsid w:val="00207355"/>
    <w:rsid w:val="002115D9"/>
    <w:rsid w:val="00214470"/>
    <w:rsid w:val="002164CF"/>
    <w:rsid w:val="00216A2A"/>
    <w:rsid w:val="00217C6B"/>
    <w:rsid w:val="00221EAF"/>
    <w:rsid w:val="0022795D"/>
    <w:rsid w:val="00233399"/>
    <w:rsid w:val="002435D7"/>
    <w:rsid w:val="002509F6"/>
    <w:rsid w:val="002528E1"/>
    <w:rsid w:val="00255887"/>
    <w:rsid w:val="00257CBA"/>
    <w:rsid w:val="00257CC6"/>
    <w:rsid w:val="002607CE"/>
    <w:rsid w:val="00260CA2"/>
    <w:rsid w:val="00261A6E"/>
    <w:rsid w:val="00265287"/>
    <w:rsid w:val="00266F96"/>
    <w:rsid w:val="00270AE0"/>
    <w:rsid w:val="00274AA2"/>
    <w:rsid w:val="002757B8"/>
    <w:rsid w:val="00276280"/>
    <w:rsid w:val="002762C0"/>
    <w:rsid w:val="00276C27"/>
    <w:rsid w:val="00282D4A"/>
    <w:rsid w:val="0028481F"/>
    <w:rsid w:val="002848BE"/>
    <w:rsid w:val="00286802"/>
    <w:rsid w:val="0028700F"/>
    <w:rsid w:val="00287AF4"/>
    <w:rsid w:val="00290278"/>
    <w:rsid w:val="002918D6"/>
    <w:rsid w:val="00291D89"/>
    <w:rsid w:val="002A4821"/>
    <w:rsid w:val="002A7348"/>
    <w:rsid w:val="002B0BC0"/>
    <w:rsid w:val="002B2809"/>
    <w:rsid w:val="002B2CD2"/>
    <w:rsid w:val="002B6BD1"/>
    <w:rsid w:val="002C7604"/>
    <w:rsid w:val="002D20A3"/>
    <w:rsid w:val="002D3C50"/>
    <w:rsid w:val="002D5564"/>
    <w:rsid w:val="002D5D8A"/>
    <w:rsid w:val="002E1E73"/>
    <w:rsid w:val="002E357B"/>
    <w:rsid w:val="002E388B"/>
    <w:rsid w:val="002E4290"/>
    <w:rsid w:val="002E4EF2"/>
    <w:rsid w:val="002E6039"/>
    <w:rsid w:val="002E7834"/>
    <w:rsid w:val="002F2D38"/>
    <w:rsid w:val="00301680"/>
    <w:rsid w:val="003041A7"/>
    <w:rsid w:val="003058DF"/>
    <w:rsid w:val="00307646"/>
    <w:rsid w:val="00307C00"/>
    <w:rsid w:val="00311EBB"/>
    <w:rsid w:val="003209DC"/>
    <w:rsid w:val="00321B36"/>
    <w:rsid w:val="003253CB"/>
    <w:rsid w:val="0033195C"/>
    <w:rsid w:val="00332AFE"/>
    <w:rsid w:val="003374E1"/>
    <w:rsid w:val="00337636"/>
    <w:rsid w:val="00341ACA"/>
    <w:rsid w:val="00345BE7"/>
    <w:rsid w:val="0034630F"/>
    <w:rsid w:val="00352357"/>
    <w:rsid w:val="003540E2"/>
    <w:rsid w:val="00355C4D"/>
    <w:rsid w:val="00366310"/>
    <w:rsid w:val="00374A5C"/>
    <w:rsid w:val="00377F98"/>
    <w:rsid w:val="00380FD9"/>
    <w:rsid w:val="003816D6"/>
    <w:rsid w:val="00383C90"/>
    <w:rsid w:val="0038504D"/>
    <w:rsid w:val="00391923"/>
    <w:rsid w:val="003924DB"/>
    <w:rsid w:val="003935B3"/>
    <w:rsid w:val="003942FF"/>
    <w:rsid w:val="003958A5"/>
    <w:rsid w:val="003A138D"/>
    <w:rsid w:val="003B5C65"/>
    <w:rsid w:val="003B65C1"/>
    <w:rsid w:val="003B7E88"/>
    <w:rsid w:val="003C7237"/>
    <w:rsid w:val="003D429C"/>
    <w:rsid w:val="003D4E7D"/>
    <w:rsid w:val="003D599D"/>
    <w:rsid w:val="003D67F3"/>
    <w:rsid w:val="003E18BB"/>
    <w:rsid w:val="003E34EA"/>
    <w:rsid w:val="003E4E2D"/>
    <w:rsid w:val="003E6C7A"/>
    <w:rsid w:val="003E737E"/>
    <w:rsid w:val="003F0695"/>
    <w:rsid w:val="003F587E"/>
    <w:rsid w:val="00400B1C"/>
    <w:rsid w:val="004101CD"/>
    <w:rsid w:val="00413132"/>
    <w:rsid w:val="004248AD"/>
    <w:rsid w:val="004267A3"/>
    <w:rsid w:val="0042722A"/>
    <w:rsid w:val="0043042E"/>
    <w:rsid w:val="00430A40"/>
    <w:rsid w:val="00430B4D"/>
    <w:rsid w:val="0044441C"/>
    <w:rsid w:val="004451F5"/>
    <w:rsid w:val="00446B41"/>
    <w:rsid w:val="004555D8"/>
    <w:rsid w:val="0046033A"/>
    <w:rsid w:val="004609E0"/>
    <w:rsid w:val="0047133C"/>
    <w:rsid w:val="004724E4"/>
    <w:rsid w:val="00472FF8"/>
    <w:rsid w:val="004745EB"/>
    <w:rsid w:val="00474C5B"/>
    <w:rsid w:val="00476AD4"/>
    <w:rsid w:val="00482A35"/>
    <w:rsid w:val="0048703A"/>
    <w:rsid w:val="004909A2"/>
    <w:rsid w:val="004919B1"/>
    <w:rsid w:val="00495955"/>
    <w:rsid w:val="004977AF"/>
    <w:rsid w:val="004A020D"/>
    <w:rsid w:val="004A08B3"/>
    <w:rsid w:val="004A0CA0"/>
    <w:rsid w:val="004C7E62"/>
    <w:rsid w:val="004D27A9"/>
    <w:rsid w:val="004D5647"/>
    <w:rsid w:val="004E1CBD"/>
    <w:rsid w:val="004E50A3"/>
    <w:rsid w:val="004F0525"/>
    <w:rsid w:val="004F3A0D"/>
    <w:rsid w:val="004F629D"/>
    <w:rsid w:val="00503E9B"/>
    <w:rsid w:val="005068FE"/>
    <w:rsid w:val="00510121"/>
    <w:rsid w:val="00511795"/>
    <w:rsid w:val="005155F1"/>
    <w:rsid w:val="00516FF4"/>
    <w:rsid w:val="00522D79"/>
    <w:rsid w:val="0052735D"/>
    <w:rsid w:val="00533F16"/>
    <w:rsid w:val="00534732"/>
    <w:rsid w:val="0053522D"/>
    <w:rsid w:val="00536995"/>
    <w:rsid w:val="005401CD"/>
    <w:rsid w:val="00540F4B"/>
    <w:rsid w:val="005441F8"/>
    <w:rsid w:val="00544CAF"/>
    <w:rsid w:val="00550EB9"/>
    <w:rsid w:val="005514DF"/>
    <w:rsid w:val="005548BB"/>
    <w:rsid w:val="00560300"/>
    <w:rsid w:val="005604F5"/>
    <w:rsid w:val="00561743"/>
    <w:rsid w:val="005624AA"/>
    <w:rsid w:val="00570339"/>
    <w:rsid w:val="00571DD7"/>
    <w:rsid w:val="00575200"/>
    <w:rsid w:val="005754D8"/>
    <w:rsid w:val="00575BD7"/>
    <w:rsid w:val="00582817"/>
    <w:rsid w:val="005A052F"/>
    <w:rsid w:val="005A2653"/>
    <w:rsid w:val="005A59A3"/>
    <w:rsid w:val="005A5F13"/>
    <w:rsid w:val="005B22B0"/>
    <w:rsid w:val="005B7C3B"/>
    <w:rsid w:val="005C7480"/>
    <w:rsid w:val="005C7921"/>
    <w:rsid w:val="005D3C59"/>
    <w:rsid w:val="005E0D6E"/>
    <w:rsid w:val="005E4016"/>
    <w:rsid w:val="005E4756"/>
    <w:rsid w:val="005E7DD4"/>
    <w:rsid w:val="005F393D"/>
    <w:rsid w:val="006047D8"/>
    <w:rsid w:val="00613DA1"/>
    <w:rsid w:val="00616D70"/>
    <w:rsid w:val="00621A48"/>
    <w:rsid w:val="0062649B"/>
    <w:rsid w:val="00626FEB"/>
    <w:rsid w:val="0062790D"/>
    <w:rsid w:val="00627F38"/>
    <w:rsid w:val="006372E8"/>
    <w:rsid w:val="00637AB3"/>
    <w:rsid w:val="00642BE3"/>
    <w:rsid w:val="0065446A"/>
    <w:rsid w:val="00665850"/>
    <w:rsid w:val="006673CA"/>
    <w:rsid w:val="00674886"/>
    <w:rsid w:val="00675F2A"/>
    <w:rsid w:val="006823F1"/>
    <w:rsid w:val="006827B9"/>
    <w:rsid w:val="00682D79"/>
    <w:rsid w:val="00685572"/>
    <w:rsid w:val="0068665E"/>
    <w:rsid w:val="00693D11"/>
    <w:rsid w:val="00694375"/>
    <w:rsid w:val="00697063"/>
    <w:rsid w:val="006A2566"/>
    <w:rsid w:val="006A56DA"/>
    <w:rsid w:val="006A6DEA"/>
    <w:rsid w:val="006B5F2D"/>
    <w:rsid w:val="006C022E"/>
    <w:rsid w:val="006C3C7A"/>
    <w:rsid w:val="006D6CCF"/>
    <w:rsid w:val="006E2FF7"/>
    <w:rsid w:val="006E5AF5"/>
    <w:rsid w:val="006F0D43"/>
    <w:rsid w:val="006F2863"/>
    <w:rsid w:val="006F5126"/>
    <w:rsid w:val="006F64B0"/>
    <w:rsid w:val="006F6C62"/>
    <w:rsid w:val="00700347"/>
    <w:rsid w:val="007005E2"/>
    <w:rsid w:val="00701621"/>
    <w:rsid w:val="00701A51"/>
    <w:rsid w:val="00703DE7"/>
    <w:rsid w:val="00706922"/>
    <w:rsid w:val="00710615"/>
    <w:rsid w:val="0071518E"/>
    <w:rsid w:val="007219AF"/>
    <w:rsid w:val="00722510"/>
    <w:rsid w:val="0072414A"/>
    <w:rsid w:val="00724187"/>
    <w:rsid w:val="00725009"/>
    <w:rsid w:val="007272D8"/>
    <w:rsid w:val="00727A32"/>
    <w:rsid w:val="00731228"/>
    <w:rsid w:val="00736C02"/>
    <w:rsid w:val="00737A5D"/>
    <w:rsid w:val="00741827"/>
    <w:rsid w:val="00751F0B"/>
    <w:rsid w:val="00756F01"/>
    <w:rsid w:val="00770D17"/>
    <w:rsid w:val="00780917"/>
    <w:rsid w:val="007825A1"/>
    <w:rsid w:val="00786D42"/>
    <w:rsid w:val="00790D4B"/>
    <w:rsid w:val="00797C6A"/>
    <w:rsid w:val="007A125C"/>
    <w:rsid w:val="007A68DE"/>
    <w:rsid w:val="007B02F1"/>
    <w:rsid w:val="007B1C5D"/>
    <w:rsid w:val="007B6410"/>
    <w:rsid w:val="007B7C1E"/>
    <w:rsid w:val="007B7F42"/>
    <w:rsid w:val="007C2361"/>
    <w:rsid w:val="007C36AF"/>
    <w:rsid w:val="007C7779"/>
    <w:rsid w:val="007D0EF7"/>
    <w:rsid w:val="007D358D"/>
    <w:rsid w:val="007D4B86"/>
    <w:rsid w:val="007D73E2"/>
    <w:rsid w:val="007E5DF2"/>
    <w:rsid w:val="007E6B85"/>
    <w:rsid w:val="007F1C0D"/>
    <w:rsid w:val="007F1F24"/>
    <w:rsid w:val="007F4ED9"/>
    <w:rsid w:val="0080542A"/>
    <w:rsid w:val="0080719B"/>
    <w:rsid w:val="008133E1"/>
    <w:rsid w:val="00813920"/>
    <w:rsid w:val="008160DF"/>
    <w:rsid w:val="008167C0"/>
    <w:rsid w:val="00821359"/>
    <w:rsid w:val="0082613F"/>
    <w:rsid w:val="0083021C"/>
    <w:rsid w:val="0083789E"/>
    <w:rsid w:val="00842FE5"/>
    <w:rsid w:val="00845FBF"/>
    <w:rsid w:val="00855E4F"/>
    <w:rsid w:val="008608B8"/>
    <w:rsid w:val="00860DA3"/>
    <w:rsid w:val="00861550"/>
    <w:rsid w:val="008662F1"/>
    <w:rsid w:val="00866948"/>
    <w:rsid w:val="0087262B"/>
    <w:rsid w:val="008746C4"/>
    <w:rsid w:val="0087719C"/>
    <w:rsid w:val="008815BF"/>
    <w:rsid w:val="008852CC"/>
    <w:rsid w:val="00891C23"/>
    <w:rsid w:val="008A079D"/>
    <w:rsid w:val="008A0A61"/>
    <w:rsid w:val="008A1234"/>
    <w:rsid w:val="008A284D"/>
    <w:rsid w:val="008A2E7C"/>
    <w:rsid w:val="008A3EBB"/>
    <w:rsid w:val="008A7843"/>
    <w:rsid w:val="008B4A78"/>
    <w:rsid w:val="008C499E"/>
    <w:rsid w:val="008C5C91"/>
    <w:rsid w:val="008D35D6"/>
    <w:rsid w:val="008E30B8"/>
    <w:rsid w:val="008E4317"/>
    <w:rsid w:val="008E5303"/>
    <w:rsid w:val="008F7F92"/>
    <w:rsid w:val="009059EE"/>
    <w:rsid w:val="00906461"/>
    <w:rsid w:val="00907998"/>
    <w:rsid w:val="00911062"/>
    <w:rsid w:val="0091478B"/>
    <w:rsid w:val="0091575F"/>
    <w:rsid w:val="00916DFF"/>
    <w:rsid w:val="0091751B"/>
    <w:rsid w:val="009208B3"/>
    <w:rsid w:val="009251F3"/>
    <w:rsid w:val="00925DFA"/>
    <w:rsid w:val="00927ED1"/>
    <w:rsid w:val="0093008E"/>
    <w:rsid w:val="00933C0D"/>
    <w:rsid w:val="009410C4"/>
    <w:rsid w:val="00941417"/>
    <w:rsid w:val="00941EE6"/>
    <w:rsid w:val="00942F94"/>
    <w:rsid w:val="00951CE5"/>
    <w:rsid w:val="0095281C"/>
    <w:rsid w:val="00955507"/>
    <w:rsid w:val="00961B2F"/>
    <w:rsid w:val="00967090"/>
    <w:rsid w:val="00967213"/>
    <w:rsid w:val="009743A7"/>
    <w:rsid w:val="009762CA"/>
    <w:rsid w:val="009871C9"/>
    <w:rsid w:val="00996DAE"/>
    <w:rsid w:val="009A11D4"/>
    <w:rsid w:val="009A51D2"/>
    <w:rsid w:val="009A7C99"/>
    <w:rsid w:val="009B06B9"/>
    <w:rsid w:val="009B3157"/>
    <w:rsid w:val="009B6C98"/>
    <w:rsid w:val="009C11B2"/>
    <w:rsid w:val="009C5C06"/>
    <w:rsid w:val="009C688F"/>
    <w:rsid w:val="009C6B7D"/>
    <w:rsid w:val="009D5910"/>
    <w:rsid w:val="009D594E"/>
    <w:rsid w:val="009E5CA6"/>
    <w:rsid w:val="009F25C3"/>
    <w:rsid w:val="009F396E"/>
    <w:rsid w:val="009F5229"/>
    <w:rsid w:val="00A0176B"/>
    <w:rsid w:val="00A02902"/>
    <w:rsid w:val="00A0525C"/>
    <w:rsid w:val="00A06759"/>
    <w:rsid w:val="00A1055E"/>
    <w:rsid w:val="00A121CC"/>
    <w:rsid w:val="00A156EC"/>
    <w:rsid w:val="00A21DF0"/>
    <w:rsid w:val="00A22A57"/>
    <w:rsid w:val="00A232D2"/>
    <w:rsid w:val="00A32049"/>
    <w:rsid w:val="00A32DDB"/>
    <w:rsid w:val="00A3701A"/>
    <w:rsid w:val="00A42978"/>
    <w:rsid w:val="00A47BBA"/>
    <w:rsid w:val="00A520BC"/>
    <w:rsid w:val="00A52D22"/>
    <w:rsid w:val="00A53442"/>
    <w:rsid w:val="00A6021F"/>
    <w:rsid w:val="00A61C94"/>
    <w:rsid w:val="00A67F68"/>
    <w:rsid w:val="00A718F3"/>
    <w:rsid w:val="00A73524"/>
    <w:rsid w:val="00A7660B"/>
    <w:rsid w:val="00A76FB7"/>
    <w:rsid w:val="00A8345C"/>
    <w:rsid w:val="00A856E4"/>
    <w:rsid w:val="00A86E4A"/>
    <w:rsid w:val="00A87811"/>
    <w:rsid w:val="00A97FD9"/>
    <w:rsid w:val="00AB153B"/>
    <w:rsid w:val="00AB3824"/>
    <w:rsid w:val="00AC64FB"/>
    <w:rsid w:val="00AD2685"/>
    <w:rsid w:val="00AD297D"/>
    <w:rsid w:val="00AD2AB5"/>
    <w:rsid w:val="00AE2D77"/>
    <w:rsid w:val="00AE5EA4"/>
    <w:rsid w:val="00AE669B"/>
    <w:rsid w:val="00AE7D51"/>
    <w:rsid w:val="00AF0D01"/>
    <w:rsid w:val="00AF40CA"/>
    <w:rsid w:val="00AF5062"/>
    <w:rsid w:val="00B00C4A"/>
    <w:rsid w:val="00B01E48"/>
    <w:rsid w:val="00B16179"/>
    <w:rsid w:val="00B21A49"/>
    <w:rsid w:val="00B23FFA"/>
    <w:rsid w:val="00B300C0"/>
    <w:rsid w:val="00B40F18"/>
    <w:rsid w:val="00B44866"/>
    <w:rsid w:val="00B503C5"/>
    <w:rsid w:val="00B52153"/>
    <w:rsid w:val="00B52C27"/>
    <w:rsid w:val="00B52FD4"/>
    <w:rsid w:val="00B53568"/>
    <w:rsid w:val="00B540F2"/>
    <w:rsid w:val="00B5508F"/>
    <w:rsid w:val="00B74BDB"/>
    <w:rsid w:val="00B8353E"/>
    <w:rsid w:val="00B93B2E"/>
    <w:rsid w:val="00B96746"/>
    <w:rsid w:val="00BA15C8"/>
    <w:rsid w:val="00BA493D"/>
    <w:rsid w:val="00BB3AE7"/>
    <w:rsid w:val="00BB60B1"/>
    <w:rsid w:val="00BD0120"/>
    <w:rsid w:val="00BD0D70"/>
    <w:rsid w:val="00BD2CA7"/>
    <w:rsid w:val="00BD6536"/>
    <w:rsid w:val="00BE0EFE"/>
    <w:rsid w:val="00BE2588"/>
    <w:rsid w:val="00BE5458"/>
    <w:rsid w:val="00C009E4"/>
    <w:rsid w:val="00C01CA5"/>
    <w:rsid w:val="00C10D9F"/>
    <w:rsid w:val="00C24F58"/>
    <w:rsid w:val="00C30627"/>
    <w:rsid w:val="00C34350"/>
    <w:rsid w:val="00C37A99"/>
    <w:rsid w:val="00C40551"/>
    <w:rsid w:val="00C40B26"/>
    <w:rsid w:val="00C41915"/>
    <w:rsid w:val="00C54700"/>
    <w:rsid w:val="00C5565B"/>
    <w:rsid w:val="00C63CC5"/>
    <w:rsid w:val="00C653C8"/>
    <w:rsid w:val="00C664F0"/>
    <w:rsid w:val="00C6687A"/>
    <w:rsid w:val="00C67348"/>
    <w:rsid w:val="00C72ECD"/>
    <w:rsid w:val="00C824BA"/>
    <w:rsid w:val="00C911D5"/>
    <w:rsid w:val="00C913C5"/>
    <w:rsid w:val="00C923F4"/>
    <w:rsid w:val="00C95448"/>
    <w:rsid w:val="00CA2464"/>
    <w:rsid w:val="00CA2874"/>
    <w:rsid w:val="00CA3D80"/>
    <w:rsid w:val="00CA6FCB"/>
    <w:rsid w:val="00CA74EB"/>
    <w:rsid w:val="00CB5DA2"/>
    <w:rsid w:val="00CB5EC4"/>
    <w:rsid w:val="00CC40C1"/>
    <w:rsid w:val="00CC4322"/>
    <w:rsid w:val="00CD33C1"/>
    <w:rsid w:val="00CE1A0A"/>
    <w:rsid w:val="00CE5C79"/>
    <w:rsid w:val="00CF0EA0"/>
    <w:rsid w:val="00CF1946"/>
    <w:rsid w:val="00CF1A89"/>
    <w:rsid w:val="00CF38CA"/>
    <w:rsid w:val="00CF4560"/>
    <w:rsid w:val="00CF54F0"/>
    <w:rsid w:val="00D03190"/>
    <w:rsid w:val="00D06675"/>
    <w:rsid w:val="00D12A63"/>
    <w:rsid w:val="00D1774C"/>
    <w:rsid w:val="00D26D5B"/>
    <w:rsid w:val="00D31EA2"/>
    <w:rsid w:val="00D3392E"/>
    <w:rsid w:val="00D362E7"/>
    <w:rsid w:val="00D3687F"/>
    <w:rsid w:val="00D3728D"/>
    <w:rsid w:val="00D4177A"/>
    <w:rsid w:val="00D41CE4"/>
    <w:rsid w:val="00D43F0E"/>
    <w:rsid w:val="00D53B94"/>
    <w:rsid w:val="00D5615C"/>
    <w:rsid w:val="00D641E9"/>
    <w:rsid w:val="00D653ED"/>
    <w:rsid w:val="00D65A91"/>
    <w:rsid w:val="00D72907"/>
    <w:rsid w:val="00D7422B"/>
    <w:rsid w:val="00D7757D"/>
    <w:rsid w:val="00D87D51"/>
    <w:rsid w:val="00D91C90"/>
    <w:rsid w:val="00D959D8"/>
    <w:rsid w:val="00DA0578"/>
    <w:rsid w:val="00DA0DBE"/>
    <w:rsid w:val="00DA10C6"/>
    <w:rsid w:val="00DA4B25"/>
    <w:rsid w:val="00DA5B1A"/>
    <w:rsid w:val="00DB4B05"/>
    <w:rsid w:val="00DD0063"/>
    <w:rsid w:val="00DD0845"/>
    <w:rsid w:val="00DD4C5A"/>
    <w:rsid w:val="00DD78BC"/>
    <w:rsid w:val="00DD7C73"/>
    <w:rsid w:val="00DE2FDE"/>
    <w:rsid w:val="00DE34FC"/>
    <w:rsid w:val="00DE4AA5"/>
    <w:rsid w:val="00DF3688"/>
    <w:rsid w:val="00E03573"/>
    <w:rsid w:val="00E03AB8"/>
    <w:rsid w:val="00E03DAF"/>
    <w:rsid w:val="00E058DE"/>
    <w:rsid w:val="00E06144"/>
    <w:rsid w:val="00E12BB2"/>
    <w:rsid w:val="00E13446"/>
    <w:rsid w:val="00E14AF1"/>
    <w:rsid w:val="00E15BB5"/>
    <w:rsid w:val="00E16593"/>
    <w:rsid w:val="00E212AC"/>
    <w:rsid w:val="00E21853"/>
    <w:rsid w:val="00E2585A"/>
    <w:rsid w:val="00E26E68"/>
    <w:rsid w:val="00E341FB"/>
    <w:rsid w:val="00E3559B"/>
    <w:rsid w:val="00E37639"/>
    <w:rsid w:val="00E41C75"/>
    <w:rsid w:val="00E44F07"/>
    <w:rsid w:val="00E47B59"/>
    <w:rsid w:val="00E52932"/>
    <w:rsid w:val="00E56E64"/>
    <w:rsid w:val="00E57CB2"/>
    <w:rsid w:val="00E66644"/>
    <w:rsid w:val="00E66C58"/>
    <w:rsid w:val="00E672A5"/>
    <w:rsid w:val="00E74525"/>
    <w:rsid w:val="00E76ED7"/>
    <w:rsid w:val="00E8454A"/>
    <w:rsid w:val="00E96E34"/>
    <w:rsid w:val="00EB497D"/>
    <w:rsid w:val="00EB504C"/>
    <w:rsid w:val="00EC02A0"/>
    <w:rsid w:val="00EC0833"/>
    <w:rsid w:val="00EC7E58"/>
    <w:rsid w:val="00ED36AB"/>
    <w:rsid w:val="00ED5694"/>
    <w:rsid w:val="00ED5D89"/>
    <w:rsid w:val="00ED7005"/>
    <w:rsid w:val="00EE2EA1"/>
    <w:rsid w:val="00EE339A"/>
    <w:rsid w:val="00EE5A8D"/>
    <w:rsid w:val="00EF0F9A"/>
    <w:rsid w:val="00EF38FD"/>
    <w:rsid w:val="00EF39A3"/>
    <w:rsid w:val="00EF53DF"/>
    <w:rsid w:val="00EF543C"/>
    <w:rsid w:val="00EF7FC1"/>
    <w:rsid w:val="00F05B43"/>
    <w:rsid w:val="00F10A21"/>
    <w:rsid w:val="00F14763"/>
    <w:rsid w:val="00F249C8"/>
    <w:rsid w:val="00F24E15"/>
    <w:rsid w:val="00F2625A"/>
    <w:rsid w:val="00F264A6"/>
    <w:rsid w:val="00F27FDA"/>
    <w:rsid w:val="00F30451"/>
    <w:rsid w:val="00F310D4"/>
    <w:rsid w:val="00F3159C"/>
    <w:rsid w:val="00F333DE"/>
    <w:rsid w:val="00F33892"/>
    <w:rsid w:val="00F35191"/>
    <w:rsid w:val="00F40CE3"/>
    <w:rsid w:val="00F46705"/>
    <w:rsid w:val="00F55ECE"/>
    <w:rsid w:val="00F747F2"/>
    <w:rsid w:val="00F77365"/>
    <w:rsid w:val="00F806F5"/>
    <w:rsid w:val="00F826F4"/>
    <w:rsid w:val="00F8449E"/>
    <w:rsid w:val="00F85DD7"/>
    <w:rsid w:val="00F86928"/>
    <w:rsid w:val="00F87544"/>
    <w:rsid w:val="00F924BE"/>
    <w:rsid w:val="00F9743B"/>
    <w:rsid w:val="00FA4389"/>
    <w:rsid w:val="00FA5991"/>
    <w:rsid w:val="00FA5DC8"/>
    <w:rsid w:val="00FB188F"/>
    <w:rsid w:val="00FB46E8"/>
    <w:rsid w:val="00FC3720"/>
    <w:rsid w:val="00FC3A46"/>
    <w:rsid w:val="00FD19EA"/>
    <w:rsid w:val="00FD1B3C"/>
    <w:rsid w:val="00FD6BF7"/>
    <w:rsid w:val="00FE4A2D"/>
    <w:rsid w:val="00FE62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75"/>
    <o:shapelayout v:ext="edit">
      <o:idmap v:ext="edit" data="2"/>
    </o:shapelayout>
  </w:shapeDefaults>
  <w:decimalSymbol w:val="."/>
  <w:listSeparator w:val=","/>
  <w14:docId w14:val="4DA55A89"/>
  <w15:docId w15:val="{FCEB7421-82A5-4FFB-A11C-E675F17DF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B3C"/>
    <w:rPr>
      <w:rFonts w:ascii="Calibri" w:hAnsi="Calibri"/>
      <w:sz w:val="24"/>
      <w:lang w:val="fr-FR"/>
    </w:rPr>
  </w:style>
  <w:style w:type="paragraph" w:styleId="Heading1">
    <w:name w:val="heading 1"/>
    <w:basedOn w:val="Normal"/>
    <w:next w:val="Normal"/>
    <w:link w:val="Heading1Char"/>
    <w:uiPriority w:val="9"/>
    <w:qFormat/>
    <w:rsid w:val="00626FEB"/>
    <w:pPr>
      <w:keepNext/>
      <w:keepLines/>
      <w:spacing w:before="240" w:after="0"/>
      <w:outlineLvl w:val="0"/>
    </w:pPr>
    <w:rPr>
      <w:rFonts w:asciiTheme="minorHAnsi" w:eastAsiaTheme="majorEastAsia" w:hAnsiTheme="minorHAnsi" w:cstheme="majorBidi"/>
      <w:sz w:val="32"/>
      <w:szCs w:val="32"/>
    </w:rPr>
  </w:style>
  <w:style w:type="paragraph" w:styleId="Heading2">
    <w:name w:val="heading 2"/>
    <w:basedOn w:val="Normal"/>
    <w:next w:val="Normal"/>
    <w:link w:val="Heading2Char"/>
    <w:uiPriority w:val="9"/>
    <w:unhideWhenUsed/>
    <w:qFormat/>
    <w:rsid w:val="00626FEB"/>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8C499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C499E"/>
    <w:pPr>
      <w:keepNext/>
      <w:outlineLvl w:val="3"/>
    </w:pPr>
    <w:rPr>
      <w:b/>
      <w:bCs/>
    </w:rPr>
  </w:style>
  <w:style w:type="paragraph" w:styleId="Heading5">
    <w:name w:val="heading 5"/>
    <w:basedOn w:val="Normal"/>
    <w:next w:val="Normal"/>
    <w:link w:val="Heading5Char"/>
    <w:uiPriority w:val="9"/>
    <w:unhideWhenUsed/>
    <w:qFormat/>
    <w:rsid w:val="00170660"/>
    <w:pPr>
      <w:keepNext/>
      <w:spacing w:line="360" w:lineRule="auto"/>
      <w:jc w:val="center"/>
      <w:outlineLvl w:val="4"/>
    </w:pPr>
    <w:rPr>
      <w:sz w:val="28"/>
      <w:szCs w:val="28"/>
    </w:rPr>
  </w:style>
  <w:style w:type="paragraph" w:styleId="Heading6">
    <w:name w:val="heading 6"/>
    <w:basedOn w:val="Normal"/>
    <w:next w:val="Normal"/>
    <w:link w:val="Heading6Char"/>
    <w:uiPriority w:val="9"/>
    <w:unhideWhenUsed/>
    <w:qFormat/>
    <w:rsid w:val="000C3D97"/>
    <w:pPr>
      <w:keepNext/>
      <w:spacing w:line="360" w:lineRule="auto"/>
      <w:ind w:left="60"/>
      <w:outlineLvl w:val="5"/>
    </w:pPr>
  </w:style>
  <w:style w:type="paragraph" w:styleId="Heading7">
    <w:name w:val="heading 7"/>
    <w:basedOn w:val="Normal"/>
    <w:next w:val="Normal"/>
    <w:link w:val="Heading7Char"/>
    <w:uiPriority w:val="9"/>
    <w:unhideWhenUsed/>
    <w:qFormat/>
    <w:rsid w:val="00CA2464"/>
    <w:pPr>
      <w:keepNext/>
      <w:spacing w:line="360" w:lineRule="auto"/>
      <w:ind w:left="6624"/>
      <w:outlineLvl w:val="6"/>
    </w:pPr>
    <w:rPr>
      <w:sz w:val="28"/>
      <w:szCs w:val="28"/>
    </w:rPr>
  </w:style>
  <w:style w:type="paragraph" w:styleId="Heading8">
    <w:name w:val="heading 8"/>
    <w:basedOn w:val="Normal"/>
    <w:next w:val="Normal"/>
    <w:link w:val="Heading8Char"/>
    <w:uiPriority w:val="9"/>
    <w:unhideWhenUsed/>
    <w:qFormat/>
    <w:rsid w:val="00CA2464"/>
    <w:pPr>
      <w:keepNext/>
      <w:framePr w:hSpace="180" w:wrap="around" w:vAnchor="text" w:hAnchor="margin" w:y="111"/>
      <w:spacing w:after="0" w:line="360" w:lineRule="auto"/>
      <w:jc w:val="center"/>
      <w:outlineLvl w:val="7"/>
    </w:pPr>
    <w:rPr>
      <w:b/>
      <w:bCs/>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84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46033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1">
    <w:name w:val="Grid Table 1 Light Accent 1"/>
    <w:basedOn w:val="TableNormal"/>
    <w:uiPriority w:val="46"/>
    <w:rsid w:val="00F310D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C664F0"/>
    <w:pPr>
      <w:ind w:left="720"/>
      <w:contextualSpacing/>
    </w:pPr>
  </w:style>
  <w:style w:type="character" w:customStyle="1" w:styleId="Heading1Char">
    <w:name w:val="Heading 1 Char"/>
    <w:basedOn w:val="DefaultParagraphFont"/>
    <w:link w:val="Heading1"/>
    <w:uiPriority w:val="9"/>
    <w:rsid w:val="00626FEB"/>
    <w:rPr>
      <w:rFonts w:eastAsiaTheme="majorEastAsia" w:cstheme="majorBidi"/>
      <w:sz w:val="32"/>
      <w:szCs w:val="32"/>
      <w:lang w:val="fr-FR"/>
    </w:rPr>
  </w:style>
  <w:style w:type="character" w:customStyle="1" w:styleId="Heading2Char">
    <w:name w:val="Heading 2 Char"/>
    <w:basedOn w:val="DefaultParagraphFont"/>
    <w:link w:val="Heading2"/>
    <w:uiPriority w:val="9"/>
    <w:rsid w:val="00626FEB"/>
    <w:rPr>
      <w:rFonts w:asciiTheme="majorHAnsi" w:eastAsiaTheme="majorEastAsia" w:hAnsiTheme="majorHAnsi" w:cstheme="majorBidi"/>
      <w:sz w:val="26"/>
      <w:szCs w:val="26"/>
      <w:lang w:val="fr-FR"/>
    </w:rPr>
  </w:style>
  <w:style w:type="character" w:customStyle="1" w:styleId="plagfind">
    <w:name w:val="plag_find"/>
    <w:basedOn w:val="DefaultParagraphFont"/>
    <w:rsid w:val="00257CC6"/>
  </w:style>
  <w:style w:type="paragraph" w:styleId="NoSpacing">
    <w:name w:val="No Spacing"/>
    <w:uiPriority w:val="1"/>
    <w:qFormat/>
    <w:rsid w:val="00257CC6"/>
    <w:pPr>
      <w:spacing w:after="0" w:line="240" w:lineRule="auto"/>
    </w:pPr>
    <w:rPr>
      <w:rFonts w:ascii="Calibri" w:hAnsi="Calibri"/>
      <w:sz w:val="24"/>
      <w:lang w:val="fr-FR"/>
    </w:rPr>
  </w:style>
  <w:style w:type="paragraph" w:customStyle="1" w:styleId="font9">
    <w:name w:val="font_9"/>
    <w:basedOn w:val="Normal"/>
    <w:rsid w:val="002A4821"/>
    <w:pPr>
      <w:spacing w:before="100" w:beforeAutospacing="1" w:after="100" w:afterAutospacing="1" w:line="240" w:lineRule="auto"/>
    </w:pPr>
    <w:rPr>
      <w:rFonts w:ascii="Times New Roman" w:eastAsia="Times New Roman" w:hAnsi="Times New Roman" w:cs="Times New Roman"/>
      <w:szCs w:val="24"/>
      <w:lang w:val="en-US"/>
    </w:rPr>
  </w:style>
  <w:style w:type="paragraph" w:styleId="Caption">
    <w:name w:val="caption"/>
    <w:basedOn w:val="Normal"/>
    <w:next w:val="Normal"/>
    <w:uiPriority w:val="35"/>
    <w:unhideWhenUsed/>
    <w:qFormat/>
    <w:rsid w:val="00D7422B"/>
    <w:pPr>
      <w:spacing w:after="200" w:line="240" w:lineRule="auto"/>
    </w:pPr>
    <w:rPr>
      <w:i/>
      <w:iCs/>
      <w:color w:val="44546A" w:themeColor="text2"/>
      <w:sz w:val="18"/>
      <w:szCs w:val="18"/>
    </w:rPr>
  </w:style>
  <w:style w:type="paragraph" w:styleId="BodyTextIndent">
    <w:name w:val="Body Text Indent"/>
    <w:basedOn w:val="Normal"/>
    <w:link w:val="BodyTextIndentChar"/>
    <w:uiPriority w:val="99"/>
    <w:unhideWhenUsed/>
    <w:rsid w:val="00FD6BF7"/>
    <w:pPr>
      <w:spacing w:line="360" w:lineRule="auto"/>
      <w:ind w:firstLine="360"/>
    </w:pPr>
  </w:style>
  <w:style w:type="character" w:customStyle="1" w:styleId="BodyTextIndentChar">
    <w:name w:val="Body Text Indent Char"/>
    <w:basedOn w:val="DefaultParagraphFont"/>
    <w:link w:val="BodyTextIndent"/>
    <w:uiPriority w:val="99"/>
    <w:rsid w:val="00FD6BF7"/>
    <w:rPr>
      <w:rFonts w:ascii="Calibri" w:hAnsi="Calibri"/>
      <w:sz w:val="24"/>
      <w:lang w:val="fr-FR"/>
    </w:rPr>
  </w:style>
  <w:style w:type="character" w:styleId="Emphasis">
    <w:name w:val="Emphasis"/>
    <w:basedOn w:val="DefaultParagraphFont"/>
    <w:uiPriority w:val="20"/>
    <w:qFormat/>
    <w:rsid w:val="00CE1A0A"/>
    <w:rPr>
      <w:i/>
      <w:iCs/>
    </w:rPr>
  </w:style>
  <w:style w:type="character" w:styleId="Hyperlink">
    <w:name w:val="Hyperlink"/>
    <w:basedOn w:val="DefaultParagraphFont"/>
    <w:uiPriority w:val="99"/>
    <w:unhideWhenUsed/>
    <w:rsid w:val="00790D4B"/>
    <w:rPr>
      <w:color w:val="0000FF"/>
      <w:u w:val="single"/>
    </w:rPr>
  </w:style>
  <w:style w:type="character" w:styleId="FollowedHyperlink">
    <w:name w:val="FollowedHyperlink"/>
    <w:basedOn w:val="DefaultParagraphFont"/>
    <w:uiPriority w:val="99"/>
    <w:semiHidden/>
    <w:unhideWhenUsed/>
    <w:rsid w:val="00790D4B"/>
    <w:rPr>
      <w:color w:val="954F72" w:themeColor="followedHyperlink"/>
      <w:u w:val="single"/>
    </w:rPr>
  </w:style>
  <w:style w:type="character" w:customStyle="1" w:styleId="Heading3Char">
    <w:name w:val="Heading 3 Char"/>
    <w:basedOn w:val="DefaultParagraphFont"/>
    <w:link w:val="Heading3"/>
    <w:uiPriority w:val="9"/>
    <w:rsid w:val="008C499E"/>
    <w:rPr>
      <w:rFonts w:asciiTheme="majorHAnsi" w:eastAsiaTheme="majorEastAsia" w:hAnsiTheme="majorHAnsi" w:cstheme="majorBidi"/>
      <w:color w:val="1F3763" w:themeColor="accent1" w:themeShade="7F"/>
      <w:sz w:val="24"/>
      <w:szCs w:val="24"/>
      <w:lang w:val="fr-FR"/>
    </w:rPr>
  </w:style>
  <w:style w:type="character" w:customStyle="1" w:styleId="Heading4Char">
    <w:name w:val="Heading 4 Char"/>
    <w:basedOn w:val="DefaultParagraphFont"/>
    <w:link w:val="Heading4"/>
    <w:uiPriority w:val="9"/>
    <w:rsid w:val="008C499E"/>
    <w:rPr>
      <w:rFonts w:ascii="Calibri" w:hAnsi="Calibri"/>
      <w:b/>
      <w:bCs/>
      <w:sz w:val="24"/>
      <w:lang w:val="fr-FR"/>
    </w:rPr>
  </w:style>
  <w:style w:type="character" w:customStyle="1" w:styleId="Heading5Char">
    <w:name w:val="Heading 5 Char"/>
    <w:basedOn w:val="DefaultParagraphFont"/>
    <w:link w:val="Heading5"/>
    <w:uiPriority w:val="9"/>
    <w:rsid w:val="00170660"/>
    <w:rPr>
      <w:rFonts w:ascii="Calibri" w:hAnsi="Calibri"/>
      <w:sz w:val="28"/>
      <w:szCs w:val="28"/>
      <w:lang w:val="fr-FR"/>
    </w:rPr>
  </w:style>
  <w:style w:type="paragraph" w:styleId="TOCHeading">
    <w:name w:val="TOC Heading"/>
    <w:basedOn w:val="Heading1"/>
    <w:next w:val="Normal"/>
    <w:uiPriority w:val="39"/>
    <w:unhideWhenUsed/>
    <w:qFormat/>
    <w:rsid w:val="00377F98"/>
    <w:pPr>
      <w:outlineLvl w:val="9"/>
    </w:pPr>
    <w:rPr>
      <w:rFonts w:asciiTheme="majorHAnsi" w:hAnsiTheme="majorHAnsi"/>
      <w:color w:val="2F5496" w:themeColor="accent1" w:themeShade="BF"/>
      <w:lang w:val="en-US"/>
    </w:rPr>
  </w:style>
  <w:style w:type="paragraph" w:styleId="TOC1">
    <w:name w:val="toc 1"/>
    <w:basedOn w:val="Normal"/>
    <w:next w:val="Normal"/>
    <w:autoRedefine/>
    <w:uiPriority w:val="39"/>
    <w:unhideWhenUsed/>
    <w:rsid w:val="00377F98"/>
    <w:pPr>
      <w:spacing w:after="100"/>
    </w:pPr>
  </w:style>
  <w:style w:type="paragraph" w:styleId="NormalWeb">
    <w:name w:val="Normal (Web)"/>
    <w:basedOn w:val="Normal"/>
    <w:uiPriority w:val="99"/>
    <w:semiHidden/>
    <w:unhideWhenUsed/>
    <w:rsid w:val="00E2585A"/>
    <w:pPr>
      <w:spacing w:before="100" w:beforeAutospacing="1" w:after="100" w:afterAutospacing="1" w:line="240" w:lineRule="auto"/>
    </w:pPr>
    <w:rPr>
      <w:rFonts w:ascii="Times New Roman" w:eastAsia="Times New Roman" w:hAnsi="Times New Roman" w:cs="Times New Roman"/>
      <w:szCs w:val="24"/>
      <w:lang w:val="en-US"/>
    </w:rPr>
  </w:style>
  <w:style w:type="paragraph" w:styleId="BodyTextIndent2">
    <w:name w:val="Body Text Indent 2"/>
    <w:basedOn w:val="Normal"/>
    <w:link w:val="BodyTextIndent2Char"/>
    <w:uiPriority w:val="99"/>
    <w:unhideWhenUsed/>
    <w:rsid w:val="007B1C5D"/>
    <w:pPr>
      <w:spacing w:line="360" w:lineRule="auto"/>
      <w:ind w:firstLine="450"/>
    </w:pPr>
  </w:style>
  <w:style w:type="character" w:customStyle="1" w:styleId="BodyTextIndent2Char">
    <w:name w:val="Body Text Indent 2 Char"/>
    <w:basedOn w:val="DefaultParagraphFont"/>
    <w:link w:val="BodyTextIndent2"/>
    <w:uiPriority w:val="99"/>
    <w:rsid w:val="007B1C5D"/>
    <w:rPr>
      <w:rFonts w:ascii="Calibri" w:hAnsi="Calibri"/>
      <w:sz w:val="24"/>
      <w:lang w:val="fr-FR"/>
    </w:rPr>
  </w:style>
  <w:style w:type="paragraph" w:styleId="TableofFigures">
    <w:name w:val="table of figures"/>
    <w:basedOn w:val="Normal"/>
    <w:next w:val="Normal"/>
    <w:uiPriority w:val="99"/>
    <w:unhideWhenUsed/>
    <w:rsid w:val="00EE339A"/>
    <w:pPr>
      <w:spacing w:after="0"/>
    </w:pPr>
  </w:style>
  <w:style w:type="paragraph" w:styleId="Header">
    <w:name w:val="header"/>
    <w:basedOn w:val="Normal"/>
    <w:link w:val="HeaderChar"/>
    <w:uiPriority w:val="99"/>
    <w:unhideWhenUsed/>
    <w:rsid w:val="00EE33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339A"/>
    <w:rPr>
      <w:rFonts w:ascii="Calibri" w:hAnsi="Calibri"/>
      <w:sz w:val="24"/>
      <w:lang w:val="fr-FR"/>
    </w:rPr>
  </w:style>
  <w:style w:type="paragraph" w:styleId="Footer">
    <w:name w:val="footer"/>
    <w:basedOn w:val="Normal"/>
    <w:link w:val="FooterChar"/>
    <w:uiPriority w:val="99"/>
    <w:unhideWhenUsed/>
    <w:rsid w:val="00EE33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339A"/>
    <w:rPr>
      <w:rFonts w:ascii="Calibri" w:hAnsi="Calibri"/>
      <w:sz w:val="24"/>
      <w:lang w:val="fr-FR"/>
    </w:rPr>
  </w:style>
  <w:style w:type="character" w:styleId="Strong">
    <w:name w:val="Strong"/>
    <w:basedOn w:val="DefaultParagraphFont"/>
    <w:uiPriority w:val="22"/>
    <w:qFormat/>
    <w:rsid w:val="004555D8"/>
    <w:rPr>
      <w:b/>
      <w:bCs/>
    </w:rPr>
  </w:style>
  <w:style w:type="character" w:styleId="PlaceholderText">
    <w:name w:val="Placeholder Text"/>
    <w:basedOn w:val="DefaultParagraphFont"/>
    <w:uiPriority w:val="99"/>
    <w:semiHidden/>
    <w:rsid w:val="0095281C"/>
    <w:rPr>
      <w:color w:val="808080"/>
    </w:rPr>
  </w:style>
  <w:style w:type="character" w:customStyle="1" w:styleId="mwe-math-mathml-inline">
    <w:name w:val="mwe-math-mathml-inline"/>
    <w:basedOn w:val="DefaultParagraphFont"/>
    <w:rsid w:val="00516FF4"/>
  </w:style>
  <w:style w:type="table" w:styleId="GridTable4-Accent1">
    <w:name w:val="Grid Table 4 Accent 1"/>
    <w:basedOn w:val="TableNormal"/>
    <w:uiPriority w:val="49"/>
    <w:rsid w:val="00C72EC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1">
    <w:name w:val="Plain Table 1"/>
    <w:basedOn w:val="TableNormal"/>
    <w:uiPriority w:val="41"/>
    <w:rsid w:val="007B64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odyText">
    <w:name w:val="Body Text"/>
    <w:basedOn w:val="Normal"/>
    <w:link w:val="BodyTextChar"/>
    <w:uiPriority w:val="99"/>
    <w:unhideWhenUsed/>
    <w:rsid w:val="007B6410"/>
    <w:pPr>
      <w:framePr w:hSpace="180" w:wrap="around" w:vAnchor="text" w:hAnchor="margin" w:y="111"/>
      <w:spacing w:after="0" w:line="360" w:lineRule="auto"/>
      <w:jc w:val="center"/>
    </w:pPr>
    <w:rPr>
      <w:b/>
      <w:bCs/>
      <w:sz w:val="48"/>
      <w:szCs w:val="48"/>
    </w:rPr>
  </w:style>
  <w:style w:type="character" w:customStyle="1" w:styleId="BodyTextChar">
    <w:name w:val="Body Text Char"/>
    <w:basedOn w:val="DefaultParagraphFont"/>
    <w:link w:val="BodyText"/>
    <w:uiPriority w:val="99"/>
    <w:rsid w:val="007B6410"/>
    <w:rPr>
      <w:rFonts w:ascii="Calibri" w:hAnsi="Calibri"/>
      <w:b/>
      <w:bCs/>
      <w:sz w:val="48"/>
      <w:szCs w:val="48"/>
      <w:lang w:val="fr-FR"/>
    </w:rPr>
  </w:style>
  <w:style w:type="paragraph" w:customStyle="1" w:styleId="p">
    <w:name w:val="p"/>
    <w:basedOn w:val="Normal"/>
    <w:rsid w:val="008A079D"/>
    <w:pPr>
      <w:spacing w:before="100" w:beforeAutospacing="1" w:after="100" w:afterAutospacing="1" w:line="240" w:lineRule="auto"/>
    </w:pPr>
    <w:rPr>
      <w:rFonts w:ascii="Times New Roman" w:eastAsia="Times New Roman" w:hAnsi="Times New Roman" w:cs="Times New Roman"/>
      <w:szCs w:val="24"/>
      <w:lang w:val="en-US"/>
    </w:rPr>
  </w:style>
  <w:style w:type="character" w:styleId="UnresolvedMention">
    <w:name w:val="Unresolved Mention"/>
    <w:basedOn w:val="DefaultParagraphFont"/>
    <w:uiPriority w:val="99"/>
    <w:semiHidden/>
    <w:unhideWhenUsed/>
    <w:rsid w:val="002115D9"/>
    <w:rPr>
      <w:color w:val="605E5C"/>
      <w:shd w:val="clear" w:color="auto" w:fill="E1DFDD"/>
    </w:rPr>
  </w:style>
  <w:style w:type="paragraph" w:styleId="HTMLPreformatted">
    <w:name w:val="HTML Preformatted"/>
    <w:basedOn w:val="Normal"/>
    <w:link w:val="HTMLPreformattedChar"/>
    <w:uiPriority w:val="99"/>
    <w:semiHidden/>
    <w:unhideWhenUsed/>
    <w:rsid w:val="002D3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2D3C50"/>
    <w:rPr>
      <w:rFonts w:ascii="Courier New" w:eastAsiaTheme="minorEastAsia" w:hAnsi="Courier New" w:cs="Courier New"/>
      <w:sz w:val="20"/>
      <w:szCs w:val="20"/>
    </w:rPr>
  </w:style>
  <w:style w:type="paragraph" w:styleId="BodyTextIndent3">
    <w:name w:val="Body Text Indent 3"/>
    <w:basedOn w:val="Normal"/>
    <w:link w:val="BodyTextIndent3Char"/>
    <w:uiPriority w:val="99"/>
    <w:unhideWhenUsed/>
    <w:rsid w:val="0028481F"/>
    <w:pPr>
      <w:spacing w:line="360" w:lineRule="auto"/>
      <w:ind w:firstLine="288"/>
    </w:pPr>
    <w:rPr>
      <w:lang w:val="en-US"/>
    </w:rPr>
  </w:style>
  <w:style w:type="character" w:customStyle="1" w:styleId="BodyTextIndent3Char">
    <w:name w:val="Body Text Indent 3 Char"/>
    <w:basedOn w:val="DefaultParagraphFont"/>
    <w:link w:val="BodyTextIndent3"/>
    <w:uiPriority w:val="99"/>
    <w:rsid w:val="0028481F"/>
    <w:rPr>
      <w:rFonts w:ascii="Calibri" w:hAnsi="Calibri"/>
      <w:sz w:val="24"/>
    </w:rPr>
  </w:style>
  <w:style w:type="character" w:customStyle="1" w:styleId="Heading6Char">
    <w:name w:val="Heading 6 Char"/>
    <w:basedOn w:val="DefaultParagraphFont"/>
    <w:link w:val="Heading6"/>
    <w:uiPriority w:val="9"/>
    <w:rsid w:val="000C3D97"/>
    <w:rPr>
      <w:rFonts w:ascii="Calibri" w:hAnsi="Calibri"/>
      <w:sz w:val="24"/>
      <w:lang w:val="fr-FR"/>
    </w:rPr>
  </w:style>
  <w:style w:type="character" w:customStyle="1" w:styleId="Heading7Char">
    <w:name w:val="Heading 7 Char"/>
    <w:basedOn w:val="DefaultParagraphFont"/>
    <w:link w:val="Heading7"/>
    <w:uiPriority w:val="9"/>
    <w:rsid w:val="00CA2464"/>
    <w:rPr>
      <w:rFonts w:ascii="Calibri" w:hAnsi="Calibri"/>
      <w:sz w:val="28"/>
      <w:szCs w:val="28"/>
      <w:lang w:val="fr-FR"/>
    </w:rPr>
  </w:style>
  <w:style w:type="character" w:customStyle="1" w:styleId="Heading8Char">
    <w:name w:val="Heading 8 Char"/>
    <w:basedOn w:val="DefaultParagraphFont"/>
    <w:link w:val="Heading8"/>
    <w:uiPriority w:val="9"/>
    <w:rsid w:val="00CA2464"/>
    <w:rPr>
      <w:rFonts w:ascii="Calibri" w:hAnsi="Calibri"/>
      <w:b/>
      <w:bCs/>
      <w:sz w:val="48"/>
      <w:szCs w:val="4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518449">
      <w:bodyDiv w:val="1"/>
      <w:marLeft w:val="0"/>
      <w:marRight w:val="0"/>
      <w:marTop w:val="0"/>
      <w:marBottom w:val="0"/>
      <w:divBdr>
        <w:top w:val="none" w:sz="0" w:space="0" w:color="auto"/>
        <w:left w:val="none" w:sz="0" w:space="0" w:color="auto"/>
        <w:bottom w:val="none" w:sz="0" w:space="0" w:color="auto"/>
        <w:right w:val="none" w:sz="0" w:space="0" w:color="auto"/>
      </w:divBdr>
      <w:divsChild>
        <w:div w:id="700471285">
          <w:marLeft w:val="0"/>
          <w:marRight w:val="0"/>
          <w:marTop w:val="0"/>
          <w:marBottom w:val="0"/>
          <w:divBdr>
            <w:top w:val="none" w:sz="0" w:space="0" w:color="auto"/>
            <w:left w:val="none" w:sz="0" w:space="0" w:color="auto"/>
            <w:bottom w:val="none" w:sz="0" w:space="0" w:color="auto"/>
            <w:right w:val="none" w:sz="0" w:space="0" w:color="auto"/>
          </w:divBdr>
          <w:divsChild>
            <w:div w:id="134211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373">
      <w:bodyDiv w:val="1"/>
      <w:marLeft w:val="0"/>
      <w:marRight w:val="0"/>
      <w:marTop w:val="0"/>
      <w:marBottom w:val="0"/>
      <w:divBdr>
        <w:top w:val="none" w:sz="0" w:space="0" w:color="auto"/>
        <w:left w:val="none" w:sz="0" w:space="0" w:color="auto"/>
        <w:bottom w:val="none" w:sz="0" w:space="0" w:color="auto"/>
        <w:right w:val="none" w:sz="0" w:space="0" w:color="auto"/>
      </w:divBdr>
    </w:div>
    <w:div w:id="163479114">
      <w:bodyDiv w:val="1"/>
      <w:marLeft w:val="0"/>
      <w:marRight w:val="0"/>
      <w:marTop w:val="0"/>
      <w:marBottom w:val="0"/>
      <w:divBdr>
        <w:top w:val="none" w:sz="0" w:space="0" w:color="auto"/>
        <w:left w:val="none" w:sz="0" w:space="0" w:color="auto"/>
        <w:bottom w:val="none" w:sz="0" w:space="0" w:color="auto"/>
        <w:right w:val="none" w:sz="0" w:space="0" w:color="auto"/>
      </w:divBdr>
    </w:div>
    <w:div w:id="174417036">
      <w:bodyDiv w:val="1"/>
      <w:marLeft w:val="0"/>
      <w:marRight w:val="0"/>
      <w:marTop w:val="0"/>
      <w:marBottom w:val="0"/>
      <w:divBdr>
        <w:top w:val="none" w:sz="0" w:space="0" w:color="auto"/>
        <w:left w:val="none" w:sz="0" w:space="0" w:color="auto"/>
        <w:bottom w:val="none" w:sz="0" w:space="0" w:color="auto"/>
        <w:right w:val="none" w:sz="0" w:space="0" w:color="auto"/>
      </w:divBdr>
    </w:div>
    <w:div w:id="247157488">
      <w:bodyDiv w:val="1"/>
      <w:marLeft w:val="0"/>
      <w:marRight w:val="0"/>
      <w:marTop w:val="0"/>
      <w:marBottom w:val="0"/>
      <w:divBdr>
        <w:top w:val="none" w:sz="0" w:space="0" w:color="auto"/>
        <w:left w:val="none" w:sz="0" w:space="0" w:color="auto"/>
        <w:bottom w:val="none" w:sz="0" w:space="0" w:color="auto"/>
        <w:right w:val="none" w:sz="0" w:space="0" w:color="auto"/>
      </w:divBdr>
    </w:div>
    <w:div w:id="265429898">
      <w:bodyDiv w:val="1"/>
      <w:marLeft w:val="0"/>
      <w:marRight w:val="0"/>
      <w:marTop w:val="0"/>
      <w:marBottom w:val="0"/>
      <w:divBdr>
        <w:top w:val="none" w:sz="0" w:space="0" w:color="auto"/>
        <w:left w:val="none" w:sz="0" w:space="0" w:color="auto"/>
        <w:bottom w:val="none" w:sz="0" w:space="0" w:color="auto"/>
        <w:right w:val="none" w:sz="0" w:space="0" w:color="auto"/>
      </w:divBdr>
      <w:divsChild>
        <w:div w:id="1051803629">
          <w:marLeft w:val="0"/>
          <w:marRight w:val="0"/>
          <w:marTop w:val="0"/>
          <w:marBottom w:val="0"/>
          <w:divBdr>
            <w:top w:val="none" w:sz="0" w:space="0" w:color="auto"/>
            <w:left w:val="none" w:sz="0" w:space="0" w:color="auto"/>
            <w:bottom w:val="none" w:sz="0" w:space="0" w:color="auto"/>
            <w:right w:val="none" w:sz="0" w:space="0" w:color="auto"/>
          </w:divBdr>
          <w:divsChild>
            <w:div w:id="2369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95915">
      <w:bodyDiv w:val="1"/>
      <w:marLeft w:val="0"/>
      <w:marRight w:val="0"/>
      <w:marTop w:val="0"/>
      <w:marBottom w:val="0"/>
      <w:divBdr>
        <w:top w:val="none" w:sz="0" w:space="0" w:color="auto"/>
        <w:left w:val="none" w:sz="0" w:space="0" w:color="auto"/>
        <w:bottom w:val="none" w:sz="0" w:space="0" w:color="auto"/>
        <w:right w:val="none" w:sz="0" w:space="0" w:color="auto"/>
      </w:divBdr>
    </w:div>
    <w:div w:id="345403800">
      <w:bodyDiv w:val="1"/>
      <w:marLeft w:val="0"/>
      <w:marRight w:val="0"/>
      <w:marTop w:val="0"/>
      <w:marBottom w:val="0"/>
      <w:divBdr>
        <w:top w:val="none" w:sz="0" w:space="0" w:color="auto"/>
        <w:left w:val="none" w:sz="0" w:space="0" w:color="auto"/>
        <w:bottom w:val="none" w:sz="0" w:space="0" w:color="auto"/>
        <w:right w:val="none" w:sz="0" w:space="0" w:color="auto"/>
      </w:divBdr>
    </w:div>
    <w:div w:id="442725764">
      <w:bodyDiv w:val="1"/>
      <w:marLeft w:val="0"/>
      <w:marRight w:val="0"/>
      <w:marTop w:val="0"/>
      <w:marBottom w:val="0"/>
      <w:divBdr>
        <w:top w:val="none" w:sz="0" w:space="0" w:color="auto"/>
        <w:left w:val="none" w:sz="0" w:space="0" w:color="auto"/>
        <w:bottom w:val="none" w:sz="0" w:space="0" w:color="auto"/>
        <w:right w:val="none" w:sz="0" w:space="0" w:color="auto"/>
      </w:divBdr>
      <w:divsChild>
        <w:div w:id="641495757">
          <w:marLeft w:val="0"/>
          <w:marRight w:val="0"/>
          <w:marTop w:val="0"/>
          <w:marBottom w:val="0"/>
          <w:divBdr>
            <w:top w:val="none" w:sz="0" w:space="0" w:color="auto"/>
            <w:left w:val="none" w:sz="0" w:space="0" w:color="auto"/>
            <w:bottom w:val="none" w:sz="0" w:space="0" w:color="auto"/>
            <w:right w:val="none" w:sz="0" w:space="0" w:color="auto"/>
          </w:divBdr>
        </w:div>
      </w:divsChild>
    </w:div>
    <w:div w:id="530605993">
      <w:bodyDiv w:val="1"/>
      <w:marLeft w:val="0"/>
      <w:marRight w:val="0"/>
      <w:marTop w:val="0"/>
      <w:marBottom w:val="0"/>
      <w:divBdr>
        <w:top w:val="none" w:sz="0" w:space="0" w:color="auto"/>
        <w:left w:val="none" w:sz="0" w:space="0" w:color="auto"/>
        <w:bottom w:val="none" w:sz="0" w:space="0" w:color="auto"/>
        <w:right w:val="none" w:sz="0" w:space="0" w:color="auto"/>
      </w:divBdr>
    </w:div>
    <w:div w:id="569005839">
      <w:bodyDiv w:val="1"/>
      <w:marLeft w:val="0"/>
      <w:marRight w:val="0"/>
      <w:marTop w:val="0"/>
      <w:marBottom w:val="0"/>
      <w:divBdr>
        <w:top w:val="none" w:sz="0" w:space="0" w:color="auto"/>
        <w:left w:val="none" w:sz="0" w:space="0" w:color="auto"/>
        <w:bottom w:val="none" w:sz="0" w:space="0" w:color="auto"/>
        <w:right w:val="none" w:sz="0" w:space="0" w:color="auto"/>
      </w:divBdr>
    </w:div>
    <w:div w:id="702874154">
      <w:bodyDiv w:val="1"/>
      <w:marLeft w:val="0"/>
      <w:marRight w:val="0"/>
      <w:marTop w:val="0"/>
      <w:marBottom w:val="0"/>
      <w:divBdr>
        <w:top w:val="none" w:sz="0" w:space="0" w:color="auto"/>
        <w:left w:val="none" w:sz="0" w:space="0" w:color="auto"/>
        <w:bottom w:val="none" w:sz="0" w:space="0" w:color="auto"/>
        <w:right w:val="none" w:sz="0" w:space="0" w:color="auto"/>
      </w:divBdr>
    </w:div>
    <w:div w:id="757793934">
      <w:bodyDiv w:val="1"/>
      <w:marLeft w:val="0"/>
      <w:marRight w:val="0"/>
      <w:marTop w:val="0"/>
      <w:marBottom w:val="0"/>
      <w:divBdr>
        <w:top w:val="none" w:sz="0" w:space="0" w:color="auto"/>
        <w:left w:val="none" w:sz="0" w:space="0" w:color="auto"/>
        <w:bottom w:val="none" w:sz="0" w:space="0" w:color="auto"/>
        <w:right w:val="none" w:sz="0" w:space="0" w:color="auto"/>
      </w:divBdr>
    </w:div>
    <w:div w:id="792406197">
      <w:bodyDiv w:val="1"/>
      <w:marLeft w:val="0"/>
      <w:marRight w:val="0"/>
      <w:marTop w:val="0"/>
      <w:marBottom w:val="0"/>
      <w:divBdr>
        <w:top w:val="none" w:sz="0" w:space="0" w:color="auto"/>
        <w:left w:val="none" w:sz="0" w:space="0" w:color="auto"/>
        <w:bottom w:val="none" w:sz="0" w:space="0" w:color="auto"/>
        <w:right w:val="none" w:sz="0" w:space="0" w:color="auto"/>
      </w:divBdr>
    </w:div>
    <w:div w:id="820580981">
      <w:bodyDiv w:val="1"/>
      <w:marLeft w:val="0"/>
      <w:marRight w:val="0"/>
      <w:marTop w:val="0"/>
      <w:marBottom w:val="0"/>
      <w:divBdr>
        <w:top w:val="none" w:sz="0" w:space="0" w:color="auto"/>
        <w:left w:val="none" w:sz="0" w:space="0" w:color="auto"/>
        <w:bottom w:val="none" w:sz="0" w:space="0" w:color="auto"/>
        <w:right w:val="none" w:sz="0" w:space="0" w:color="auto"/>
      </w:divBdr>
    </w:div>
    <w:div w:id="901479869">
      <w:bodyDiv w:val="1"/>
      <w:marLeft w:val="0"/>
      <w:marRight w:val="0"/>
      <w:marTop w:val="0"/>
      <w:marBottom w:val="0"/>
      <w:divBdr>
        <w:top w:val="none" w:sz="0" w:space="0" w:color="auto"/>
        <w:left w:val="none" w:sz="0" w:space="0" w:color="auto"/>
        <w:bottom w:val="none" w:sz="0" w:space="0" w:color="auto"/>
        <w:right w:val="none" w:sz="0" w:space="0" w:color="auto"/>
      </w:divBdr>
    </w:div>
    <w:div w:id="944381132">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1071075116">
      <w:bodyDiv w:val="1"/>
      <w:marLeft w:val="0"/>
      <w:marRight w:val="0"/>
      <w:marTop w:val="0"/>
      <w:marBottom w:val="0"/>
      <w:divBdr>
        <w:top w:val="none" w:sz="0" w:space="0" w:color="auto"/>
        <w:left w:val="none" w:sz="0" w:space="0" w:color="auto"/>
        <w:bottom w:val="none" w:sz="0" w:space="0" w:color="auto"/>
        <w:right w:val="none" w:sz="0" w:space="0" w:color="auto"/>
      </w:divBdr>
      <w:divsChild>
        <w:div w:id="925647351">
          <w:marLeft w:val="0"/>
          <w:marRight w:val="0"/>
          <w:marTop w:val="0"/>
          <w:marBottom w:val="0"/>
          <w:divBdr>
            <w:top w:val="none" w:sz="0" w:space="0" w:color="auto"/>
            <w:left w:val="none" w:sz="0" w:space="0" w:color="auto"/>
            <w:bottom w:val="none" w:sz="0" w:space="0" w:color="auto"/>
            <w:right w:val="none" w:sz="0" w:space="0" w:color="auto"/>
          </w:divBdr>
          <w:divsChild>
            <w:div w:id="862591777">
              <w:marLeft w:val="0"/>
              <w:marRight w:val="0"/>
              <w:marTop w:val="0"/>
              <w:marBottom w:val="0"/>
              <w:divBdr>
                <w:top w:val="none" w:sz="0" w:space="0" w:color="auto"/>
                <w:left w:val="none" w:sz="0" w:space="0" w:color="auto"/>
                <w:bottom w:val="none" w:sz="0" w:space="0" w:color="auto"/>
                <w:right w:val="none" w:sz="0" w:space="0" w:color="auto"/>
              </w:divBdr>
            </w:div>
            <w:div w:id="1107114517">
              <w:marLeft w:val="0"/>
              <w:marRight w:val="0"/>
              <w:marTop w:val="0"/>
              <w:marBottom w:val="0"/>
              <w:divBdr>
                <w:top w:val="none" w:sz="0" w:space="0" w:color="auto"/>
                <w:left w:val="none" w:sz="0" w:space="0" w:color="auto"/>
                <w:bottom w:val="none" w:sz="0" w:space="0" w:color="auto"/>
                <w:right w:val="none" w:sz="0" w:space="0" w:color="auto"/>
              </w:divBdr>
            </w:div>
            <w:div w:id="1289508511">
              <w:marLeft w:val="0"/>
              <w:marRight w:val="0"/>
              <w:marTop w:val="0"/>
              <w:marBottom w:val="0"/>
              <w:divBdr>
                <w:top w:val="none" w:sz="0" w:space="0" w:color="auto"/>
                <w:left w:val="none" w:sz="0" w:space="0" w:color="auto"/>
                <w:bottom w:val="none" w:sz="0" w:space="0" w:color="auto"/>
                <w:right w:val="none" w:sz="0" w:space="0" w:color="auto"/>
              </w:divBdr>
            </w:div>
            <w:div w:id="1303923443">
              <w:marLeft w:val="0"/>
              <w:marRight w:val="0"/>
              <w:marTop w:val="0"/>
              <w:marBottom w:val="0"/>
              <w:divBdr>
                <w:top w:val="none" w:sz="0" w:space="0" w:color="auto"/>
                <w:left w:val="none" w:sz="0" w:space="0" w:color="auto"/>
                <w:bottom w:val="none" w:sz="0" w:space="0" w:color="auto"/>
                <w:right w:val="none" w:sz="0" w:space="0" w:color="auto"/>
              </w:divBdr>
            </w:div>
            <w:div w:id="1489664100">
              <w:marLeft w:val="0"/>
              <w:marRight w:val="0"/>
              <w:marTop w:val="0"/>
              <w:marBottom w:val="0"/>
              <w:divBdr>
                <w:top w:val="none" w:sz="0" w:space="0" w:color="auto"/>
                <w:left w:val="none" w:sz="0" w:space="0" w:color="auto"/>
                <w:bottom w:val="none" w:sz="0" w:space="0" w:color="auto"/>
                <w:right w:val="none" w:sz="0" w:space="0" w:color="auto"/>
              </w:divBdr>
            </w:div>
            <w:div w:id="18974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8268">
      <w:bodyDiv w:val="1"/>
      <w:marLeft w:val="0"/>
      <w:marRight w:val="0"/>
      <w:marTop w:val="0"/>
      <w:marBottom w:val="0"/>
      <w:divBdr>
        <w:top w:val="none" w:sz="0" w:space="0" w:color="auto"/>
        <w:left w:val="none" w:sz="0" w:space="0" w:color="auto"/>
        <w:bottom w:val="none" w:sz="0" w:space="0" w:color="auto"/>
        <w:right w:val="none" w:sz="0" w:space="0" w:color="auto"/>
      </w:divBdr>
    </w:div>
    <w:div w:id="1098864503">
      <w:bodyDiv w:val="1"/>
      <w:marLeft w:val="0"/>
      <w:marRight w:val="0"/>
      <w:marTop w:val="0"/>
      <w:marBottom w:val="0"/>
      <w:divBdr>
        <w:top w:val="none" w:sz="0" w:space="0" w:color="auto"/>
        <w:left w:val="none" w:sz="0" w:space="0" w:color="auto"/>
        <w:bottom w:val="none" w:sz="0" w:space="0" w:color="auto"/>
        <w:right w:val="none" w:sz="0" w:space="0" w:color="auto"/>
      </w:divBdr>
    </w:div>
    <w:div w:id="1125927871">
      <w:bodyDiv w:val="1"/>
      <w:marLeft w:val="0"/>
      <w:marRight w:val="0"/>
      <w:marTop w:val="0"/>
      <w:marBottom w:val="0"/>
      <w:divBdr>
        <w:top w:val="none" w:sz="0" w:space="0" w:color="auto"/>
        <w:left w:val="none" w:sz="0" w:space="0" w:color="auto"/>
        <w:bottom w:val="none" w:sz="0" w:space="0" w:color="auto"/>
        <w:right w:val="none" w:sz="0" w:space="0" w:color="auto"/>
      </w:divBdr>
    </w:div>
    <w:div w:id="1150436928">
      <w:bodyDiv w:val="1"/>
      <w:marLeft w:val="0"/>
      <w:marRight w:val="0"/>
      <w:marTop w:val="0"/>
      <w:marBottom w:val="0"/>
      <w:divBdr>
        <w:top w:val="none" w:sz="0" w:space="0" w:color="auto"/>
        <w:left w:val="none" w:sz="0" w:space="0" w:color="auto"/>
        <w:bottom w:val="none" w:sz="0" w:space="0" w:color="auto"/>
        <w:right w:val="none" w:sz="0" w:space="0" w:color="auto"/>
      </w:divBdr>
    </w:div>
    <w:div w:id="1153061940">
      <w:bodyDiv w:val="1"/>
      <w:marLeft w:val="0"/>
      <w:marRight w:val="0"/>
      <w:marTop w:val="0"/>
      <w:marBottom w:val="0"/>
      <w:divBdr>
        <w:top w:val="none" w:sz="0" w:space="0" w:color="auto"/>
        <w:left w:val="none" w:sz="0" w:space="0" w:color="auto"/>
        <w:bottom w:val="none" w:sz="0" w:space="0" w:color="auto"/>
        <w:right w:val="none" w:sz="0" w:space="0" w:color="auto"/>
      </w:divBdr>
    </w:div>
    <w:div w:id="1231160619">
      <w:bodyDiv w:val="1"/>
      <w:marLeft w:val="0"/>
      <w:marRight w:val="0"/>
      <w:marTop w:val="0"/>
      <w:marBottom w:val="0"/>
      <w:divBdr>
        <w:top w:val="none" w:sz="0" w:space="0" w:color="auto"/>
        <w:left w:val="none" w:sz="0" w:space="0" w:color="auto"/>
        <w:bottom w:val="none" w:sz="0" w:space="0" w:color="auto"/>
        <w:right w:val="none" w:sz="0" w:space="0" w:color="auto"/>
      </w:divBdr>
    </w:div>
    <w:div w:id="1258098266">
      <w:bodyDiv w:val="1"/>
      <w:marLeft w:val="0"/>
      <w:marRight w:val="0"/>
      <w:marTop w:val="0"/>
      <w:marBottom w:val="0"/>
      <w:divBdr>
        <w:top w:val="none" w:sz="0" w:space="0" w:color="auto"/>
        <w:left w:val="none" w:sz="0" w:space="0" w:color="auto"/>
        <w:bottom w:val="none" w:sz="0" w:space="0" w:color="auto"/>
        <w:right w:val="none" w:sz="0" w:space="0" w:color="auto"/>
      </w:divBdr>
    </w:div>
    <w:div w:id="1323315930">
      <w:bodyDiv w:val="1"/>
      <w:marLeft w:val="0"/>
      <w:marRight w:val="0"/>
      <w:marTop w:val="0"/>
      <w:marBottom w:val="0"/>
      <w:divBdr>
        <w:top w:val="none" w:sz="0" w:space="0" w:color="auto"/>
        <w:left w:val="none" w:sz="0" w:space="0" w:color="auto"/>
        <w:bottom w:val="none" w:sz="0" w:space="0" w:color="auto"/>
        <w:right w:val="none" w:sz="0" w:space="0" w:color="auto"/>
      </w:divBdr>
    </w:div>
    <w:div w:id="1377047884">
      <w:bodyDiv w:val="1"/>
      <w:marLeft w:val="0"/>
      <w:marRight w:val="0"/>
      <w:marTop w:val="0"/>
      <w:marBottom w:val="0"/>
      <w:divBdr>
        <w:top w:val="none" w:sz="0" w:space="0" w:color="auto"/>
        <w:left w:val="none" w:sz="0" w:space="0" w:color="auto"/>
        <w:bottom w:val="none" w:sz="0" w:space="0" w:color="auto"/>
        <w:right w:val="none" w:sz="0" w:space="0" w:color="auto"/>
      </w:divBdr>
    </w:div>
    <w:div w:id="1392118771">
      <w:bodyDiv w:val="1"/>
      <w:marLeft w:val="0"/>
      <w:marRight w:val="0"/>
      <w:marTop w:val="0"/>
      <w:marBottom w:val="0"/>
      <w:divBdr>
        <w:top w:val="none" w:sz="0" w:space="0" w:color="auto"/>
        <w:left w:val="none" w:sz="0" w:space="0" w:color="auto"/>
        <w:bottom w:val="none" w:sz="0" w:space="0" w:color="auto"/>
        <w:right w:val="none" w:sz="0" w:space="0" w:color="auto"/>
      </w:divBdr>
    </w:div>
    <w:div w:id="1397314084">
      <w:bodyDiv w:val="1"/>
      <w:marLeft w:val="0"/>
      <w:marRight w:val="0"/>
      <w:marTop w:val="0"/>
      <w:marBottom w:val="0"/>
      <w:divBdr>
        <w:top w:val="none" w:sz="0" w:space="0" w:color="auto"/>
        <w:left w:val="none" w:sz="0" w:space="0" w:color="auto"/>
        <w:bottom w:val="none" w:sz="0" w:space="0" w:color="auto"/>
        <w:right w:val="none" w:sz="0" w:space="0" w:color="auto"/>
      </w:divBdr>
      <w:divsChild>
        <w:div w:id="655690566">
          <w:marLeft w:val="0"/>
          <w:marRight w:val="0"/>
          <w:marTop w:val="0"/>
          <w:marBottom w:val="0"/>
          <w:divBdr>
            <w:top w:val="none" w:sz="0" w:space="0" w:color="auto"/>
            <w:left w:val="none" w:sz="0" w:space="0" w:color="auto"/>
            <w:bottom w:val="none" w:sz="0" w:space="0" w:color="auto"/>
            <w:right w:val="none" w:sz="0" w:space="0" w:color="auto"/>
          </w:divBdr>
        </w:div>
        <w:div w:id="145055916">
          <w:marLeft w:val="0"/>
          <w:marRight w:val="0"/>
          <w:marTop w:val="0"/>
          <w:marBottom w:val="0"/>
          <w:divBdr>
            <w:top w:val="none" w:sz="0" w:space="0" w:color="auto"/>
            <w:left w:val="none" w:sz="0" w:space="0" w:color="auto"/>
            <w:bottom w:val="none" w:sz="0" w:space="0" w:color="auto"/>
            <w:right w:val="none" w:sz="0" w:space="0" w:color="auto"/>
          </w:divBdr>
        </w:div>
      </w:divsChild>
    </w:div>
    <w:div w:id="1485972037">
      <w:bodyDiv w:val="1"/>
      <w:marLeft w:val="0"/>
      <w:marRight w:val="0"/>
      <w:marTop w:val="0"/>
      <w:marBottom w:val="0"/>
      <w:divBdr>
        <w:top w:val="none" w:sz="0" w:space="0" w:color="auto"/>
        <w:left w:val="none" w:sz="0" w:space="0" w:color="auto"/>
        <w:bottom w:val="none" w:sz="0" w:space="0" w:color="auto"/>
        <w:right w:val="none" w:sz="0" w:space="0" w:color="auto"/>
      </w:divBdr>
    </w:div>
    <w:div w:id="1498185517">
      <w:bodyDiv w:val="1"/>
      <w:marLeft w:val="0"/>
      <w:marRight w:val="0"/>
      <w:marTop w:val="0"/>
      <w:marBottom w:val="0"/>
      <w:divBdr>
        <w:top w:val="none" w:sz="0" w:space="0" w:color="auto"/>
        <w:left w:val="none" w:sz="0" w:space="0" w:color="auto"/>
        <w:bottom w:val="none" w:sz="0" w:space="0" w:color="auto"/>
        <w:right w:val="none" w:sz="0" w:space="0" w:color="auto"/>
      </w:divBdr>
    </w:div>
    <w:div w:id="1531602799">
      <w:bodyDiv w:val="1"/>
      <w:marLeft w:val="0"/>
      <w:marRight w:val="0"/>
      <w:marTop w:val="0"/>
      <w:marBottom w:val="0"/>
      <w:divBdr>
        <w:top w:val="none" w:sz="0" w:space="0" w:color="auto"/>
        <w:left w:val="none" w:sz="0" w:space="0" w:color="auto"/>
        <w:bottom w:val="none" w:sz="0" w:space="0" w:color="auto"/>
        <w:right w:val="none" w:sz="0" w:space="0" w:color="auto"/>
      </w:divBdr>
    </w:div>
    <w:div w:id="1552300061">
      <w:bodyDiv w:val="1"/>
      <w:marLeft w:val="0"/>
      <w:marRight w:val="0"/>
      <w:marTop w:val="0"/>
      <w:marBottom w:val="0"/>
      <w:divBdr>
        <w:top w:val="none" w:sz="0" w:space="0" w:color="auto"/>
        <w:left w:val="none" w:sz="0" w:space="0" w:color="auto"/>
        <w:bottom w:val="none" w:sz="0" w:space="0" w:color="auto"/>
        <w:right w:val="none" w:sz="0" w:space="0" w:color="auto"/>
      </w:divBdr>
    </w:div>
    <w:div w:id="1576087301">
      <w:bodyDiv w:val="1"/>
      <w:marLeft w:val="0"/>
      <w:marRight w:val="0"/>
      <w:marTop w:val="0"/>
      <w:marBottom w:val="0"/>
      <w:divBdr>
        <w:top w:val="none" w:sz="0" w:space="0" w:color="auto"/>
        <w:left w:val="none" w:sz="0" w:space="0" w:color="auto"/>
        <w:bottom w:val="none" w:sz="0" w:space="0" w:color="auto"/>
        <w:right w:val="none" w:sz="0" w:space="0" w:color="auto"/>
      </w:divBdr>
      <w:divsChild>
        <w:div w:id="251355102">
          <w:marLeft w:val="0"/>
          <w:marRight w:val="0"/>
          <w:marTop w:val="0"/>
          <w:marBottom w:val="0"/>
          <w:divBdr>
            <w:top w:val="none" w:sz="0" w:space="0" w:color="auto"/>
            <w:left w:val="none" w:sz="0" w:space="0" w:color="auto"/>
            <w:bottom w:val="none" w:sz="0" w:space="0" w:color="auto"/>
            <w:right w:val="none" w:sz="0" w:space="0" w:color="auto"/>
          </w:divBdr>
        </w:div>
      </w:divsChild>
    </w:div>
    <w:div w:id="1591616390">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59117498">
      <w:bodyDiv w:val="1"/>
      <w:marLeft w:val="0"/>
      <w:marRight w:val="0"/>
      <w:marTop w:val="0"/>
      <w:marBottom w:val="0"/>
      <w:divBdr>
        <w:top w:val="none" w:sz="0" w:space="0" w:color="auto"/>
        <w:left w:val="none" w:sz="0" w:space="0" w:color="auto"/>
        <w:bottom w:val="none" w:sz="0" w:space="0" w:color="auto"/>
        <w:right w:val="none" w:sz="0" w:space="0" w:color="auto"/>
      </w:divBdr>
    </w:div>
    <w:div w:id="1764455760">
      <w:bodyDiv w:val="1"/>
      <w:marLeft w:val="0"/>
      <w:marRight w:val="0"/>
      <w:marTop w:val="0"/>
      <w:marBottom w:val="0"/>
      <w:divBdr>
        <w:top w:val="none" w:sz="0" w:space="0" w:color="auto"/>
        <w:left w:val="none" w:sz="0" w:space="0" w:color="auto"/>
        <w:bottom w:val="none" w:sz="0" w:space="0" w:color="auto"/>
        <w:right w:val="none" w:sz="0" w:space="0" w:color="auto"/>
      </w:divBdr>
    </w:div>
    <w:div w:id="1856994152">
      <w:bodyDiv w:val="1"/>
      <w:marLeft w:val="0"/>
      <w:marRight w:val="0"/>
      <w:marTop w:val="0"/>
      <w:marBottom w:val="0"/>
      <w:divBdr>
        <w:top w:val="none" w:sz="0" w:space="0" w:color="auto"/>
        <w:left w:val="none" w:sz="0" w:space="0" w:color="auto"/>
        <w:bottom w:val="none" w:sz="0" w:space="0" w:color="auto"/>
        <w:right w:val="none" w:sz="0" w:space="0" w:color="auto"/>
      </w:divBdr>
    </w:div>
    <w:div w:id="19163584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Bitquark\OneDrive\Bureau\all\PFE\rapport\rapport_pfe.docx" TargetMode="External"/><Relationship Id="rId18" Type="http://schemas.openxmlformats.org/officeDocument/2006/relationships/hyperlink" Target="file:///C:\Users\Bitquark\OneDrive\Bureau\all\PFE\rapport\rapport_pfe.docx" TargetMode="External"/><Relationship Id="rId26" Type="http://schemas.openxmlformats.org/officeDocument/2006/relationships/hyperlink" Target="file:///C:\Users\Bitquark\OneDrive\Bureau\all\PFE\rapport\rapport_pfe.docx" TargetMode="External"/><Relationship Id="rId39" Type="http://schemas.openxmlformats.org/officeDocument/2006/relationships/image" Target="media/image13.png"/><Relationship Id="rId21" Type="http://schemas.openxmlformats.org/officeDocument/2006/relationships/hyperlink" Target="file:///C:\Users\Bitquark\OneDrive\Bureau\all\PFE\rapport\rapport_pfe.doc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hyperlink" Target="https://www.researchgate.net/profile/D-Adu-Gyamfi/publication/332880911_Improved_Handwritten_Digit_Recognition_using_Quantum_K-Nearest_Neighbor_Algorithm/links/5d77dca692851cacdb30c14d/Improved-Handwritten-Digit-Recognition-using-Quantum-K-Nearest-Neighbor-Algorithm.pdf" TargetMode="External"/><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jpeg"/><Relationship Id="rId84" Type="http://schemas.openxmlformats.org/officeDocument/2006/relationships/hyperlink" Target="https://www.ncbi.nlm.nih.gov/pmc/articles/PMC6844177/table/T1/" TargetMode="External"/><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file:///C:\Users\Bitquark\OneDrive\Bureau\all\PFE\rapport\rapport_pfe.docx" TargetMode="External"/><Relationship Id="rId29" Type="http://schemas.openxmlformats.org/officeDocument/2006/relationships/image" Target="media/image4.jpg"/><Relationship Id="rId11" Type="http://schemas.openxmlformats.org/officeDocument/2006/relationships/hyperlink" Target="file:///C:\Users\Bitquark\OneDrive\Bureau\all\PFE\rapport\rapport_pfe.docx" TargetMode="External"/><Relationship Id="rId24" Type="http://schemas.openxmlformats.org/officeDocument/2006/relationships/hyperlink" Target="file:///C:\Users\Bitquark\OneDrive\Bureau\all\PFE\rapport\rapport_pfe.docx" TargetMode="External"/><Relationship Id="rId32" Type="http://schemas.openxmlformats.org/officeDocument/2006/relationships/image" Target="media/image7.jp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hyperlink" Target="https://iopscience.iop.org/article/10.1088/1742-6596/1025/1/012114/pdf" TargetMode="External"/><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jpeg"/><Relationship Id="rId79" Type="http://schemas.openxmlformats.org/officeDocument/2006/relationships/hyperlink" Target="https://pubmed.ncbi.nlm.nih.gov/?term=Gupta%20Y%5BAuthor%5D" TargetMode="External"/><Relationship Id="rId87" Type="http://schemas.openxmlformats.org/officeDocument/2006/relationships/hyperlink" Target="https://www.ncbi.nlm.nih.gov/pmc/articles/PMC6844177/" TargetMode="Externa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hyperlink" Target="https://www.ncbi.nlm.nih.gov/pmc/articles/PMC6844177/" TargetMode="External"/><Relationship Id="rId90" Type="http://schemas.openxmlformats.org/officeDocument/2006/relationships/fontTable" Target="fontTable.xml"/><Relationship Id="rId19" Type="http://schemas.openxmlformats.org/officeDocument/2006/relationships/hyperlink" Target="file:///C:\Users\Bitquark\OneDrive\Bureau\all\PFE\rapport\rapport_pfe.docx" TargetMode="External"/><Relationship Id="rId14" Type="http://schemas.openxmlformats.org/officeDocument/2006/relationships/hyperlink" Target="file:///C:\Users\Bitquark\OneDrive\Bureau\all\PFE\rapport\rapport_pfe.docx" TargetMode="External"/><Relationship Id="rId22" Type="http://schemas.openxmlformats.org/officeDocument/2006/relationships/hyperlink" Target="file:///C:\Users\Bitquark\OneDrive\Bureau\all\PFE\rapport\rapport_pfe.docx" TargetMode="External"/><Relationship Id="rId27" Type="http://schemas.openxmlformats.org/officeDocument/2006/relationships/hyperlink" Target="file:///C:\Users\Bitquark\OneDrive\Bureau\all\PFE\rapport\rapport_pfe.docx" TargetMode="External"/><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hyperlink" Target="https://citeseerx.ist.psu.edu/viewdoc/download?doi=10.1.1.418.6517&amp;rep=rep1&amp;type=pdf" TargetMode="External"/><Relationship Id="rId64" Type="http://schemas.openxmlformats.org/officeDocument/2006/relationships/image" Target="media/image32.png"/><Relationship Id="rId69" Type="http://schemas.openxmlformats.org/officeDocument/2006/relationships/image" Target="media/image37.jpeg"/><Relationship Id="rId77" Type="http://schemas.openxmlformats.org/officeDocument/2006/relationships/hyperlink" Target="https://pubmed.ncbi.nlm.nih.gov/?term=Singla%20R%5BAuthor%5D" TargetMode="External"/><Relationship Id="rId8" Type="http://schemas.openxmlformats.org/officeDocument/2006/relationships/image" Target="media/image2.png"/><Relationship Id="rId51" Type="http://schemas.openxmlformats.org/officeDocument/2006/relationships/image" Target="media/image25.PNG"/><Relationship Id="rId72" Type="http://schemas.openxmlformats.org/officeDocument/2006/relationships/image" Target="media/image40.png"/><Relationship Id="rId80" Type="http://schemas.openxmlformats.org/officeDocument/2006/relationships/hyperlink" Target="https://pubmed.ncbi.nlm.nih.gov/?term=Kalra%20S%5BAuthor%5D" TargetMode="External"/><Relationship Id="rId85" Type="http://schemas.openxmlformats.org/officeDocument/2006/relationships/hyperlink" Target="https://www.ncbi.nlm.nih.gov/pmc/articles/PMC6844177/" TargetMode="External"/><Relationship Id="rId3" Type="http://schemas.openxmlformats.org/officeDocument/2006/relationships/styles" Target="styles.xml"/><Relationship Id="rId12" Type="http://schemas.openxmlformats.org/officeDocument/2006/relationships/hyperlink" Target="file:///C:\Users\Bitquark\OneDrive\Bureau\all\PFE\rapport\rapport_pfe.docx" TargetMode="External"/><Relationship Id="rId17" Type="http://schemas.openxmlformats.org/officeDocument/2006/relationships/hyperlink" Target="file:///C:\Users\Bitquark\OneDrive\Bureau\all\PFE\rapport\rapport_pfe.docx" TargetMode="External"/><Relationship Id="rId25" Type="http://schemas.openxmlformats.org/officeDocument/2006/relationships/hyperlink" Target="file:///C:\Users\Bitquark\OneDrive\Bureau\all\PFE\rapport\rapport_pfe.docx" TargetMode="External"/><Relationship Id="rId33" Type="http://schemas.openxmlformats.org/officeDocument/2006/relationships/hyperlink" Target="https://help.xlstat.com/fr/6627-roc-curve-analysis-excel-tutorial"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file:///C:\Users\Bitquark\OneDrive\Bureau\all\PFE\rapport\rapport_pfe.docx" TargetMode="External"/><Relationship Id="rId41" Type="http://schemas.openxmlformats.org/officeDocument/2006/relationships/image" Target="media/image15.png"/><Relationship Id="rId54" Type="http://schemas.openxmlformats.org/officeDocument/2006/relationships/hyperlink" Target="https://www.ijera.com/papers/Vol3_issue5/DI35605610.pdf" TargetMode="External"/><Relationship Id="rId62" Type="http://schemas.openxmlformats.org/officeDocument/2006/relationships/image" Target="media/image30.png"/><Relationship Id="rId70" Type="http://schemas.openxmlformats.org/officeDocument/2006/relationships/image" Target="media/image38.jpeg"/><Relationship Id="rId75" Type="http://schemas.openxmlformats.org/officeDocument/2006/relationships/image" Target="media/image43.png"/><Relationship Id="rId83" Type="http://schemas.openxmlformats.org/officeDocument/2006/relationships/hyperlink" Target="https://www.ncbi.nlm.nih.gov/pmc/articles/PMC6844177/"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itquark\OneDrive\Bureau\all\PFE\rapport\rapport_pfe.docx" TargetMode="External"/><Relationship Id="rId23" Type="http://schemas.openxmlformats.org/officeDocument/2006/relationships/hyperlink" Target="file:///C:\Users\Bitquark\OneDrive\Bureau\all\PFE\rapport\rapport_pfe.docx" TargetMode="External"/><Relationship Id="rId28" Type="http://schemas.openxmlformats.org/officeDocument/2006/relationships/hyperlink" Target="file:///C:\Users\Bitquark\OneDrive\Bureau\all\PFE\rapport\rapport_pfe.docx"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yperlink" Target="https://fr.wikipedia.org/wiki/Matrice_de_variance-covariance" TargetMode="External"/><Relationship Id="rId10" Type="http://schemas.openxmlformats.org/officeDocument/2006/relationships/hyperlink" Target="file:///C:\Users\Bitquark\OneDrive\Bureau\all\PFE\rapport\rapport_pfe.docx" TargetMode="External"/><Relationship Id="rId31" Type="http://schemas.openxmlformats.org/officeDocument/2006/relationships/image" Target="media/image6.jpg"/><Relationship Id="rId44" Type="http://schemas.openxmlformats.org/officeDocument/2006/relationships/image" Target="media/image18.png"/><Relationship Id="rId52" Type="http://schemas.openxmlformats.org/officeDocument/2006/relationships/hyperlink" Target="https://www.researchgate.net/publication/267572060_Automated_Web_Usage_Data_Mining_and_Recommendation_System_using_K-Nearest_Neighbor_KNN_Classification_Method" TargetMode="Externa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jpeg"/><Relationship Id="rId78" Type="http://schemas.openxmlformats.org/officeDocument/2006/relationships/hyperlink" Target="https://pubmed.ncbi.nlm.nih.gov/?term=Singla%20A%5BAuthor%5D" TargetMode="External"/><Relationship Id="rId81" Type="http://schemas.openxmlformats.org/officeDocument/2006/relationships/hyperlink" Target="https://www.ncbi.nlm.nih.gov/pmc/articles/PMC6844177/" TargetMode="External"/><Relationship Id="rId86" Type="http://schemas.openxmlformats.org/officeDocument/2006/relationships/hyperlink" Target="https://www.ncbi.nlm.nih.gov/pmc/articles/PMC6844177/" TargetMode="Externa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1" width="438" row="1">
    <wetp:webextensionref xmlns:r="http://schemas.openxmlformats.org/officeDocument/2006/relationships" r:id="rId2"/>
  </wetp:taskpane>
  <wetp:taskpane dockstate="right" visibility="0" width="438" row="4">
    <wetp:webextensionref xmlns:r="http://schemas.openxmlformats.org/officeDocument/2006/relationships" r:id="rId3"/>
  </wetp:taskpane>
  <wetp:taskpane dockstate="right" visibility="0" width="438" row="6">
    <wetp:webextensionref xmlns:r="http://schemas.openxmlformats.org/officeDocument/2006/relationships" r:id="rId4"/>
  </wetp:taskpane>
  <wetp:taskpane dockstate="right" visibility="0" width="0" row="0">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2F8D49AD-0CC7-4710-9B5A-8DEEE96573FD}">
  <we:reference id="wa104379279" version="2.1.0.0" store="en-US" storeType="OMEX"/>
  <we:alternateReferences>
    <we:reference id="wa104379279" version="2.1.0.0" store="WA104379279"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28A30591-1C83-427E-B969-5D1F16CB96ED}">
  <we:reference id="wa104099688" version="1.3.0.0" store="en-US" storeType="OMEX"/>
  <we:alternateReferences>
    <we:reference id="WA104099688" version="1.3.0.0" store="WA10409968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6451D915-87DB-4149-B4D2-C325F4F9548F}">
  <we:reference id="wa200000086" version="1.2.1.0" store="en-US" storeType="OMEX"/>
  <we:alternateReferences>
    <we:reference id="wa200000086" version="1.2.1.0" store="WA200000086"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239A5147-85B8-4002-B1C3-9F3F653D3E6F}">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4BC3D057-37A0-42C9-A7B0-8EC31FD43872}">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A00F9-67C2-4940-A091-E309E19A1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2566</TotalTime>
  <Pages>65</Pages>
  <Words>11430</Words>
  <Characters>65156</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abdeslam karjout</dc:creator>
  <cp:keywords/>
  <dc:description/>
  <cp:lastModifiedBy>abdeslam karjout</cp:lastModifiedBy>
  <cp:revision>190</cp:revision>
  <dcterms:created xsi:type="dcterms:W3CDTF">2022-08-14T13:14:00Z</dcterms:created>
  <dcterms:modified xsi:type="dcterms:W3CDTF">2022-09-17T18:38:00Z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zotero-version="6.0.12"&gt;&lt;session id="3ht3LFTR"/&gt;&lt;style id="http://www.zotero.org/styles/modern-language-association" locale="fr-FR" hasBibliography="1" bibliographyStyleHasBeenSet="0"/&gt;&lt;prefs&gt;&lt;pref name="fieldType" value="Field"/&gt;&lt;p</vt:lpwstr>
  </property>
  <property fmtid="{D5CDD505-2E9C-101B-9397-08002B2CF9AE}" pid="3" name="ZOTERO_PREF_2">
    <vt:lpwstr>ref name="automaticJournalAbbreviations" value="true"/&gt;&lt;/prefs&gt;&lt;/data&gt;</vt:lpwstr>
  </property>
</Properties>
</file>